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2"/>
          <w:szCs w:val="32"/>
        </w:rPr>
      </w:pPr>
      <w:r w:rsidDel="00000000" w:rsidR="00000000" w:rsidRPr="00000000">
        <w:rPr>
          <w:rFonts w:ascii="Google Sans" w:cs="Google Sans" w:eastAsia="Google Sans" w:hAnsi="Google Sans"/>
          <w:b w:val="1"/>
          <w:bCs w:val="1"/>
          <w:i w:val="0"/>
          <w:iCs w:val="0"/>
          <w:color w:val="1b1c1d"/>
          <w:sz w:val="32"/>
          <w:szCs w:val="32"/>
          <w:rtl w:val="0"/>
        </w:rPr>
        <w:t xml:space="preserve">Navigating Postgraduate Studies with ADHD: A Framework for Effective Learning and Management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Individuals pursuing postgraduate studies with Attention-Deficit/Hyperactivity Disorder (ADHD) often encounter a unique set of challenges. The demanding nature of advanced academia, characterized by self-directed learning, long-term projects, and complex information processing, can significantly intersect with the core characteristics of ADHD. This report aims to provide a comprehensive understanding of how ADHD, particularly its impact on executive functions, influences academic pursuits at the postgraduate level. It will synthesize evidence-based and practical strategies for managing these challenges, offering a structured approach that can be adapted into a personal study framework to foster success and well-being.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Section 1: Understanding ADHD's Impact on Postgraduate Study: Executive Functions and Learning Challenges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Postgraduate education demands a high level of self-regulation, planning, and sustained mental effort—capacities often impacted by ADHD. Understanding the neurobiological underpinnings of ADHD and its specific effects on executive functions is crucial for developing effective study strategies.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1.1. Defining Adult ADHD and its Neurobiological Basis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ADHD is recognized as a neurobiological disorder characterized by persistent patterns of inattention and/or hyperactivity-impulsivity that interfere with an individual's functioning or development across various settings.1 It is important to dispel common misconceptions: ADHD is not a consequence of low intelligence or laziness. Instead, it originates from differences in brain structure and neurochemical function, particularly involving the neurotransmitter dopamine, which plays a significant role in reward, motivation, and executive functions.1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Dr. Russell A. Barkley, a prominent researcher in the field, describes ADHD as a "developmental disorder of the ability to self-regulate behavior with an eye toward the future".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This perspective is particularly salient for postgraduate students, who must navigate long-term research projects, dissertations, and largely self-directed learning schedules. The disorder, according to Dr. Barkley, stems from irregularities in brain networks responsible for critical self-regulatory capacities, including behavioral inhibition, self-organization, foresight, and time management.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These are precisely the skills that postgraduate studies heavily rely upon. ADHD is a valid medical condition, and its core symptoms in adulthood typically include impairments in attention, the ability to inhibit responses (inhibition), and overall self-regulation.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1.2. The Central Role of Executive Function Deficits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At the heart of ADHD's impact on academic and daily life are deficits in executive functions (EFs). EFs are a set of higher-order mental abilities that enable individuals to regulate their own behavior over time, manage their thoughts and actions, and work towards achieving future goals.1 ADHD fundamentally impairs these crucial functions, creating a cascade of challenges for students.2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The specific executive functions affected by ADHD, and their direct impact on postgraduate study, include:</w:t>
      </w:r>
    </w:p>
    <w:p w:rsidR="00000000" w:rsidDel="00000000" w:rsidP="00000000" w:rsidRDefault="00000000" w:rsidRPr="00000000" w14:paraId="00000007">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Behavioral Inhibition (The Mind's Brakes):</w:t>
      </w:r>
      <w:r w:rsidDel="00000000" w:rsidR="00000000" w:rsidRPr="00000000">
        <w:rPr>
          <w:rFonts w:ascii="Google Sans Text" w:cs="Google Sans Text" w:eastAsia="Google Sans Text" w:hAnsi="Google Sans Text"/>
          <w:i w:val="0"/>
          <w:iCs w:val="0"/>
          <w:color w:val="1b1c1d"/>
          <w:sz w:val="24"/>
          <w:szCs w:val="24"/>
          <w:rtl w:val="0"/>
        </w:rPr>
        <w:t xml:space="preserve"> This refers to the difficulty in stopping an action, thought, or emotion to allow for reflection before responding.</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In an academic context, this can manifest as impulsively switching between study tasks without completing any, blurting out answers or comments in seminars without full consideration, or finding it difficult to resist distractions like social media or less critical research tangents.</w:t>
      </w:r>
    </w:p>
    <w:p w:rsidR="00000000" w:rsidDel="00000000" w:rsidP="00000000" w:rsidRDefault="00000000" w:rsidRPr="00000000" w14:paraId="0000000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Self-Awareness (The Mind's Mirror):</w:t>
      </w:r>
      <w:r w:rsidDel="00000000" w:rsidR="00000000" w:rsidRPr="00000000">
        <w:rPr>
          <w:rFonts w:ascii="Google Sans Text" w:cs="Google Sans Text" w:eastAsia="Google Sans Text" w:hAnsi="Google Sans Text"/>
          <w:i w:val="0"/>
          <w:iCs w:val="0"/>
          <w:color w:val="1b1c1d"/>
          <w:sz w:val="24"/>
          <w:szCs w:val="24"/>
          <w:rtl w:val="0"/>
        </w:rPr>
        <w:t xml:space="preserve"> This involves challenges in accurately monitoring one's own behavior, its impact on others, or its effectiveness in relation to a task.</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For a postgraduate student, this might mean underestimating the time required for a complex assignment, not recognizing when concentration has waned during a study session, or being unaware of how their study habits are impacting their progress.</w:t>
      </w:r>
    </w:p>
    <w:p w:rsidR="00000000" w:rsidDel="00000000" w:rsidP="00000000" w:rsidRDefault="00000000" w:rsidRPr="00000000" w14:paraId="0000000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Nonverbal Working Memory (The Mind's Eye):</w:t>
      </w:r>
      <w:r w:rsidDel="00000000" w:rsidR="00000000" w:rsidRPr="00000000">
        <w:rPr>
          <w:rFonts w:ascii="Google Sans Text" w:cs="Google Sans Text" w:eastAsia="Google Sans Text" w:hAnsi="Google Sans Text"/>
          <w:i w:val="0"/>
          <w:iCs w:val="0"/>
          <w:color w:val="1b1c1d"/>
          <w:sz w:val="24"/>
          <w:szCs w:val="24"/>
          <w:rtl w:val="0"/>
        </w:rPr>
        <w:t xml:space="preserve"> This EF is crucial for holding and manipulating visual images, recalling past experiences (hindsight), and envisioning future scenarios and their consequences (foresight).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Postgraduate studies require learning from past academic mistakes (e.g., ineffective exam preparation methods) and planning effectively for future deadlines and research milestones. Deficits here can make it hard to apply past lessons or anticipate future needs.</w:t>
      </w:r>
    </w:p>
    <w:p w:rsidR="00000000" w:rsidDel="00000000" w:rsidP="00000000" w:rsidRDefault="00000000" w:rsidRPr="00000000" w14:paraId="0000000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Verbal Working Memory (The Mind's Voice):</w:t>
      </w:r>
      <w:r w:rsidDel="00000000" w:rsidR="00000000" w:rsidRPr="00000000">
        <w:rPr>
          <w:rFonts w:ascii="Google Sans Text" w:cs="Google Sans Text" w:eastAsia="Google Sans Text" w:hAnsi="Google Sans Text"/>
          <w:i w:val="0"/>
          <w:iCs w:val="0"/>
          <w:color w:val="1b1c1d"/>
          <w:sz w:val="24"/>
          <w:szCs w:val="24"/>
          <w:rtl w:val="0"/>
        </w:rPr>
        <w:t xml:space="preserve"> This relates to the capacity for internal self-talk, following rules and instructions, comprehending complex written material, and engaging in systematic problem-solving.</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This directly impacts a student's ability to process dense academic texts, follow multi-step instructions for assignments or experiments, and clearly articulate complex ideas in writing or presentations.</w:t>
      </w:r>
    </w:p>
    <w:p w:rsidR="00000000" w:rsidDel="00000000" w:rsidP="00000000" w:rsidRDefault="00000000" w:rsidRPr="00000000" w14:paraId="0000000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Emotional Self-Regulation (The Mind's Heart):</w:t>
      </w:r>
      <w:r w:rsidDel="00000000" w:rsidR="00000000" w:rsidRPr="00000000">
        <w:rPr>
          <w:rFonts w:ascii="Google Sans Text" w:cs="Google Sans Text" w:eastAsia="Google Sans Text" w:hAnsi="Google Sans Text"/>
          <w:i w:val="0"/>
          <w:iCs w:val="0"/>
          <w:color w:val="1b1c1d"/>
          <w:sz w:val="24"/>
          <w:szCs w:val="24"/>
          <w:rtl w:val="0"/>
        </w:rPr>
        <w:t xml:space="preserve"> This is the ability to manage and modulate emotional responses. Difficulties in this area can lead to emotional impulsivity, heightened frustration intolerance, and significant challenges in motivating oneself, especially when tasks are perceived as difficult or uninteresting.</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The inherent stress of postgraduate studies can be significantly exacerbated by this deficit, potentially leading to anxiety or shutdown.</w:t>
      </w:r>
    </w:p>
    <w:p w:rsidR="00000000" w:rsidDel="00000000" w:rsidP="00000000" w:rsidRDefault="00000000" w:rsidRPr="00000000" w14:paraId="0000000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Self-Motivation (The Mind's Fuel Tank):</w:t>
      </w:r>
      <w:r w:rsidDel="00000000" w:rsidR="00000000" w:rsidRPr="00000000">
        <w:rPr>
          <w:rFonts w:ascii="Google Sans Text" w:cs="Google Sans Text" w:eastAsia="Google Sans Text" w:hAnsi="Google Sans Text"/>
          <w:i w:val="0"/>
          <w:iCs w:val="0"/>
          <w:color w:val="1b1c1d"/>
          <w:sz w:val="24"/>
          <w:szCs w:val="24"/>
          <w:rtl w:val="0"/>
        </w:rPr>
        <w:t xml:space="preserve"> This EF involves the capacity to generate and sustain internal drive and persistence for tasks, particularly those that are lengthy, complex, or lack immediate external rewards.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This is a major hurdle for long-term postgraduate projects like a thesis or dissertation, which require sustained effort over extended periods.</w:t>
      </w:r>
    </w:p>
    <w:p w:rsidR="00000000" w:rsidDel="00000000" w:rsidP="00000000" w:rsidRDefault="00000000" w:rsidRPr="00000000" w14:paraId="0000000D">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Planning and Problem-Solving (The Mind's Playground):</w:t>
      </w:r>
      <w:r w:rsidDel="00000000" w:rsidR="00000000" w:rsidRPr="00000000">
        <w:rPr>
          <w:rFonts w:ascii="Google Sans Text" w:cs="Google Sans Text" w:eastAsia="Google Sans Text" w:hAnsi="Google Sans Text"/>
          <w:i w:val="0"/>
          <w:iCs w:val="0"/>
          <w:color w:val="1b1c1d"/>
          <w:sz w:val="24"/>
          <w:szCs w:val="24"/>
          <w:rtl w:val="0"/>
        </w:rPr>
        <w:t xml:space="preserve"> This encompasses the ability to organize thoughts, devise multi-step plans, sequence actions effectively, and adapt strategies when encountering obstacles.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These skills are fundamental for conducting research, writing scholarly papers, and managing the overall trajectory of postgraduate studies.</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A critical distinction made by Dr. Barkley is that ADHD is often a "performance disorder"—a problem of "doing what you know, rather than knowing what to do".</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Many postgraduate students with ADHD possess the intellectual capacity and the knowledge of </w:t>
      </w:r>
      <w:r w:rsidDel="00000000" w:rsidR="00000000" w:rsidRPr="00000000">
        <w:rPr>
          <w:rFonts w:ascii="Google Sans Text" w:cs="Google Sans Text" w:eastAsia="Google Sans Text" w:hAnsi="Google Sans Text"/>
          <w:i w:val="1"/>
          <w:iCs w:val="1"/>
          <w:color w:val="1b1c1d"/>
          <w:sz w:val="24"/>
          <w:szCs w:val="24"/>
          <w:rtl w:val="0"/>
        </w:rPr>
        <w:t xml:space="preserve">how</w:t>
      </w:r>
      <w:r w:rsidDel="00000000" w:rsidR="00000000" w:rsidRPr="00000000">
        <w:rPr>
          <w:rFonts w:ascii="Google Sans Text" w:cs="Google Sans Text" w:eastAsia="Google Sans Text" w:hAnsi="Google Sans Text"/>
          <w:i w:val="0"/>
          <w:iCs w:val="0"/>
          <w:color w:val="1b1c1d"/>
          <w:sz w:val="24"/>
          <w:szCs w:val="24"/>
          <w:rtl w:val="0"/>
        </w:rPr>
        <w:t xml:space="preserve"> to study or conduct research. Their primary struggle lies in the </w:t>
      </w:r>
      <w:r w:rsidDel="00000000" w:rsidR="00000000" w:rsidRPr="00000000">
        <w:rPr>
          <w:rFonts w:ascii="Google Sans Text" w:cs="Google Sans Text" w:eastAsia="Google Sans Text" w:hAnsi="Google Sans Text"/>
          <w:i w:val="1"/>
          <w:iCs w:val="1"/>
          <w:color w:val="1b1c1d"/>
          <w:sz w:val="24"/>
          <w:szCs w:val="24"/>
          <w:rtl w:val="0"/>
        </w:rPr>
        <w:t xml:space="preserve">consistent and effective implementation</w:t>
      </w:r>
      <w:r w:rsidDel="00000000" w:rsidR="00000000" w:rsidRPr="00000000">
        <w:rPr>
          <w:rFonts w:ascii="Google Sans Text" w:cs="Google Sans Text" w:eastAsia="Google Sans Text" w:hAnsi="Google Sans Text"/>
          <w:i w:val="0"/>
          <w:iCs w:val="0"/>
          <w:color w:val="1b1c1d"/>
          <w:sz w:val="24"/>
          <w:szCs w:val="24"/>
          <w:rtl w:val="0"/>
        </w:rPr>
        <w:t xml:space="preserve"> of these strategies at the "point of performance," the precise moment when these skills are needed. This "knowing-doing gap" is a central challenge and a primary source of frustration, often leading to underachievement despite significant effort. Strategies, therefore, must focus on bridging this implementation gap through external supports, structured routines, and techniques that facilitate action.Furthermore, a core consequence of these EF deficits is what Dr. Barkley terms "time blindness," or being "nearsighted to the future".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This is not merely about poor punctuality; it represents a fundamental difficulty in accurately perceiving the passage of time, estimating how long tasks will take, and connecting present actions with future consequences. For a postgraduate student, this profoundly undermines the ability to plan for long-term projects, allocate sufficient time for various phases of research and writing, and realistically gauge progress towards deadlines. This often results in a chronic cycle of last-minute rushes, heightened stress levels, and potentially compromised quality of work, even when the student is intellectually capable and dedicated. Simply "trying harder" to manage time often proves ineffective without the use of external, tangible time management tools and strategies that make time more concrete.The interplay of these executive function deficits means that the inherent stresses of postgraduate study—such as managing deadlines, processing complex material, and enduring performance pressure—can be experienced more intensely by students with ADHD. Frustration with difficult tasks or perceived failures can quickly escalate due to challenges in emotional self-regulation, leading to avoidance behaviors, procrastination, or even a state of "ADHD paralysis" where initiating any action feels impossible.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iCs w:val="0"/>
          <w:color w:val="1b1c1d"/>
          <w:sz w:val="24"/>
          <w:szCs w:val="24"/>
          <w:rtl w:val="0"/>
        </w:rPr>
        <w:t xml:space="preserve"> This creates a detrimental feedback loop: academic difficulties trigger negative emotional responses, which in turn further impair the ability to engage effectively with studies. Consequently, any comprehensive study framework for postgraduate students with ADHD must incorporate strategies for emotional regulation and the management of negative thought patterns.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1.3. Manifestation in Postgraduate Academic Tasks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The executive function deficits associated with ADHD manifest in several specific challenges within the postgraduate academic context:</w:t>
      </w:r>
    </w:p>
    <w:p w:rsidR="00000000" w:rsidDel="00000000" w:rsidP="00000000" w:rsidRDefault="00000000" w:rsidRPr="00000000" w14:paraId="00000010">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Concentration &amp; Sustained Attention:</w:t>
      </w:r>
      <w:r w:rsidDel="00000000" w:rsidR="00000000" w:rsidRPr="00000000">
        <w:rPr>
          <w:rFonts w:ascii="Google Sans Text" w:cs="Google Sans Text" w:eastAsia="Google Sans Text" w:hAnsi="Google Sans Text"/>
          <w:i w:val="0"/>
          <w:iCs w:val="0"/>
          <w:color w:val="1b1c1d"/>
          <w:sz w:val="24"/>
          <w:szCs w:val="24"/>
          <w:rtl w:val="0"/>
        </w:rPr>
        <w:t xml:space="preserve"> Students often report difficulty sustaining focus during lengthy lectures, when reading dense academic articles, or during extended periods of writing or research.</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They may find themselves easily distracted by their own internal thoughts or by minor external stimuli in their environment.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11">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Organization &amp; Planning:</w:t>
      </w:r>
      <w:r w:rsidDel="00000000" w:rsidR="00000000" w:rsidRPr="00000000">
        <w:rPr>
          <w:rFonts w:ascii="Google Sans Text" w:cs="Google Sans Text" w:eastAsia="Google Sans Text" w:hAnsi="Google Sans Text"/>
          <w:i w:val="0"/>
          <w:iCs w:val="0"/>
          <w:color w:val="1b1c1d"/>
          <w:sz w:val="24"/>
          <w:szCs w:val="24"/>
          <w:rtl w:val="0"/>
        </w:rPr>
        <w:t xml:space="preserve"> Significant struggles can arise in organizing research materials, lecture notes, digital files, and physical study spaces.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A particularly challenging area is breaking down large, complex projects, such as a thesis or dissertation, into manageable steps and creating realistic, actionable timelines.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12">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Time Management:</w:t>
      </w:r>
      <w:r w:rsidDel="00000000" w:rsidR="00000000" w:rsidRPr="00000000">
        <w:rPr>
          <w:rFonts w:ascii="Google Sans Text" w:cs="Google Sans Text" w:eastAsia="Google Sans Text" w:hAnsi="Google Sans Text"/>
          <w:i w:val="0"/>
          <w:iCs w:val="0"/>
          <w:color w:val="1b1c1d"/>
          <w:sz w:val="24"/>
          <w:szCs w:val="24"/>
          <w:rtl w:val="0"/>
        </w:rPr>
        <w:t xml:space="preserve"> Chronic lateness for meetings or deadlines, a persistent underestimation of the time required to complete tasks, difficulty meeting deadlines consistently, and a general sense of time "slipping away" are common experiences.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13">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Motivation &amp; Task Initiation:</w:t>
      </w:r>
      <w:r w:rsidDel="00000000" w:rsidR="00000000" w:rsidRPr="00000000">
        <w:rPr>
          <w:rFonts w:ascii="Google Sans Text" w:cs="Google Sans Text" w:eastAsia="Google Sans Text" w:hAnsi="Google Sans Text"/>
          <w:i w:val="0"/>
          <w:iCs w:val="0"/>
          <w:color w:val="1b1c1d"/>
          <w:sz w:val="24"/>
          <w:szCs w:val="24"/>
          <w:rtl w:val="0"/>
        </w:rPr>
        <w:t xml:space="preserve"> A significant hurdle is often the difficulty in starting tasks, a phenomenon sometimes referred to as "ADHD paralysis," particularly when tasks are perceived as boring, overwhelming, or lacking an immediate sense of reward. Procrastination is a frequent consequence.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14">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Reading Comprehension &amp; Writing:</w:t>
      </w:r>
      <w:r w:rsidDel="00000000" w:rsidR="00000000" w:rsidRPr="00000000">
        <w:rPr>
          <w:rFonts w:ascii="Google Sans Text" w:cs="Google Sans Text" w:eastAsia="Google Sans Text" w:hAnsi="Google Sans Text"/>
          <w:i w:val="0"/>
          <w:iCs w:val="0"/>
          <w:color w:val="1b1c1d"/>
          <w:sz w:val="24"/>
          <w:szCs w:val="24"/>
          <w:rtl w:val="0"/>
        </w:rPr>
        <w:t xml:space="preserve"> Deficits in verbal working memory can directly impact the ability to comprehend complex academic texts, retain information, and organize thoughts effectively for coherent and well-structured written assignments.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15">
      <w:pPr>
        <w:numPr>
          <w:ilvl w:val="1"/>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Emotional Impact:</w:t>
      </w:r>
      <w:r w:rsidDel="00000000" w:rsidR="00000000" w:rsidRPr="00000000">
        <w:rPr>
          <w:rFonts w:ascii="Google Sans Text" w:cs="Google Sans Text" w:eastAsia="Google Sans Text" w:hAnsi="Google Sans Text"/>
          <w:i w:val="0"/>
          <w:iCs w:val="0"/>
          <w:color w:val="1b1c1d"/>
          <w:sz w:val="24"/>
          <w:szCs w:val="24"/>
          <w:rtl w:val="0"/>
        </w:rPr>
        <w:t xml:space="preserve"> The cumulative effect of these challenges often leads to increased stress, anxiety, and frustration. Students may feel overwhelmed by academic demands, leading to "ADHD paralysis" or a pervasive sense of incompetence.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A history of academic "failures" or chronic underachievement, despite effort, can contribute to the development of negative self-beliefs and diminished self-esteem.</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Section 2: Foundational Strategies: Setting the Stage for Academic Success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Before diving into specific study techniques, establishing a solid foundation is paramount. This involves cultivating self-awareness, structuring one's environment, implementing routines, and leveraging support systems. These foundational elements act as external scaffolds for the executive functions that are challenged by ADHD.</w:t>
      </w:r>
    </w:p>
    <w:p w:rsidR="00000000" w:rsidDel="00000000" w:rsidP="00000000" w:rsidRDefault="00000000" w:rsidRPr="00000000" w14:paraId="00000018">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2.1. The Power of Self-Awareness and Acceptance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A crucial first step in managing ADHD effectively is self-awareness and acceptance. Dr. Barkley highlights that truly accepting the diagnosis is essential for embracing and consistently applying treatment strategies and coping mechanisms.1 This acceptance frames ADHD as an explanation for challenges, rather than an excuse for inaction.1 Understanding one's specific ADHD presentation—whether predominantly inattentive, hyperactive-impulsive, or combined—and identifying the most impactful executive function deficits allows for a more targeted and personalized selection of strategies.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Reflective practices are powerful tools for enhancing this self-awareness. Techniques such as journaling and mindfulness meditation can help individuals gain deeper insights into their thought patterns, emotional responses, behavioral tendencies, and the specific ways ADHD impacts their daily life and academic work.</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For instance, keeping an ADHD journal encourages self-reflection, which can illuminate triggers for procrastination, patterns of distraction, or roadblocks to task completion, thereby enabling the formulation of plans for improvement.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iCs w:val="0"/>
          <w:color w:val="1b1c1d"/>
          <w:sz w:val="24"/>
          <w:szCs w:val="24"/>
          <w:rtl w:val="0"/>
        </w:rPr>
        <w:t xml:space="preserve"> This ongoing process of self-discovery is vital for a postgraduate student to understand their unique patterns and effectively adapt strategies to their needs.</w:t>
      </w:r>
    </w:p>
    <w:p w:rsidR="00000000" w:rsidDel="00000000" w:rsidP="00000000" w:rsidRDefault="00000000" w:rsidRPr="00000000" w14:paraId="00000019">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2.2. Structuring Your Environment for Success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The consistent emphasis across ADHD management literature on structuring the physical and digital environment is not merely about promoting tidiness; it is a core strategy for externalizing self-regulation. For a brain that struggles with internal organization and filtering out distractions, a well-ordered, distraction-minimized environment acts as an external scaffold, supporting focus and effective task management. The environment itself becomes an active tool that helps perform some of the executive functions the individual finds challenging.</w:t>
      </w:r>
    </w:p>
    <w:p w:rsidR="00000000" w:rsidDel="00000000" w:rsidP="00000000" w:rsidRDefault="00000000" w:rsidRPr="00000000" w14:paraId="0000001A">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Physical Study Space:</w:t>
      </w:r>
      <w:r w:rsidDel="00000000" w:rsidR="00000000" w:rsidRPr="00000000">
        <w:rPr>
          <w:rFonts w:ascii="Google Sans Text" w:cs="Google Sans Text" w:eastAsia="Google Sans Text" w:hAnsi="Google Sans Text"/>
          <w:i w:val="0"/>
          <w:iCs w:val="0"/>
          <w:color w:val="1b1c1d"/>
          <w:sz w:val="24"/>
          <w:szCs w:val="24"/>
          <w:rtl w:val="0"/>
        </w:rPr>
        <w:t xml:space="preserve"> Creating an optimal physical study space is fundamental. This involves minimizing potential distractions by, for example, positioning the desk to face a wall rather than a window, and using noise-canceling headphones if ambient sounds are problematic.</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The workspace itself should be kept clear and organized, as research and experience suggest that reducing physical clutter can consequently reduce mental clutter, enhancing clarity and focus.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iCs w:val="0"/>
          <w:color w:val="1b1c1d"/>
          <w:sz w:val="24"/>
          <w:szCs w:val="24"/>
          <w:rtl w:val="0"/>
        </w:rPr>
        <w:t xml:space="preserve"> While necessary tools and materials should be readily accessible, they must be organized in a way that avoids visual overwhelm.</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The principle of "efficiency before beauty," as advocated by Pinsky, is highly relevant here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the primary goal is a functional space that is easy to maintain, rather than one that is aesthetically perfect but impractical.</w:t>
      </w:r>
    </w:p>
    <w:p w:rsidR="00000000" w:rsidDel="00000000" w:rsidP="00000000" w:rsidRDefault="00000000" w:rsidRPr="00000000" w14:paraId="0000001B">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Digital Study Space:</w:t>
      </w:r>
      <w:r w:rsidDel="00000000" w:rsidR="00000000" w:rsidRPr="00000000">
        <w:rPr>
          <w:rFonts w:ascii="Google Sans Text" w:cs="Google Sans Text" w:eastAsia="Google Sans Text" w:hAnsi="Google Sans Text"/>
          <w:i w:val="0"/>
          <w:iCs w:val="0"/>
          <w:color w:val="1b1c1d"/>
          <w:sz w:val="24"/>
          <w:szCs w:val="24"/>
          <w:rtl w:val="0"/>
        </w:rPr>
        <w:t xml:space="preserve"> In today's academic world, the digital environment is as important as the physical one. Organizing digital files in a logical and consistent manner (e.g., by course, research project, or topic) is crucial for efficient information retrieval.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During dedicated study blocks, it is advisable to use tools or browser extensions designed to block distracting websites and applications.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iCs w:val="0"/>
          <w:color w:val="1b1c1d"/>
          <w:sz w:val="24"/>
          <w:szCs w:val="24"/>
          <w:rtl w:val="0"/>
        </w:rPr>
        <w:t xml:space="preserve"> Managing email and other notifications proactively by turning them off or scheduling specific times to check them can prevent frequent interruptions that derail concentration.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1C">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Externalizing Information:</w:t>
      </w:r>
      <w:r w:rsidDel="00000000" w:rsidR="00000000" w:rsidRPr="00000000">
        <w:rPr>
          <w:rFonts w:ascii="Google Sans Text" w:cs="Google Sans Text" w:eastAsia="Google Sans Text" w:hAnsi="Google Sans Text"/>
          <w:i w:val="0"/>
          <w:iCs w:val="0"/>
          <w:color w:val="1b1c1d"/>
          <w:sz w:val="24"/>
          <w:szCs w:val="24"/>
          <w:rtl w:val="0"/>
        </w:rPr>
        <w:t xml:space="preserve"> This is a cornerstone principle for managing ADHD-related working memory challenges. Because internal mental recall can be unreliable, creating and utilizing external systems for information is vital. As Dr. Barkley advises, individuals should "Stop trying to use mental information so much and back it up with the support of some visual aids or cues".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This translates to the consistent use of physical or digital planners, detailed to-do lists, calendars with reminders, and visible notes or prompts.</w:t>
      </w:r>
    </w:p>
    <w:p w:rsidR="00000000" w:rsidDel="00000000" w:rsidP="00000000" w:rsidRDefault="00000000" w:rsidRPr="00000000" w14:paraId="0000001D">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2.3. The Critical Role of Routines and Consistent Schedules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The "time blindness" and difficulties with task initiation frequently associated with ADHD mean that unstructured time can become highly unproductive and a source of anxiety. Predictable routines and consistent schedules serve as vital anchors, reducing the cognitive load associated with constantly deciding what to do next and when to do it. This, in turn, lowers the activation energy required to start tasks and helps to ground the student in the passage of time, making time feel more tangible.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Establishing daily rhythms provides a predictable structure that minimizes the mental effort of daily planning.</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Key components of such a routine are morning and nightly reviews, which are crucial for proactive planning and reflective learning.</w:t>
      </w:r>
    </w:p>
    <w:p w:rsidR="00000000" w:rsidDel="00000000" w:rsidP="00000000" w:rsidRDefault="00000000" w:rsidRPr="00000000" w14:paraId="0000001E">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A </w:t>
      </w:r>
      <w:r w:rsidDel="00000000" w:rsidR="00000000" w:rsidRPr="00000000">
        <w:rPr>
          <w:rFonts w:ascii="Google Sans Text" w:cs="Google Sans Text" w:eastAsia="Google Sans Text" w:hAnsi="Google Sans Text"/>
          <w:i w:val="1"/>
          <w:iCs w:val="1"/>
          <w:color w:val="1b1c1d"/>
          <w:sz w:val="24"/>
          <w:szCs w:val="24"/>
          <w:rtl w:val="0"/>
        </w:rPr>
        <w:t xml:space="preserve">Morning Review</w:t>
      </w:r>
      <w:r w:rsidDel="00000000" w:rsidR="00000000" w:rsidRPr="00000000">
        <w:rPr>
          <w:rFonts w:ascii="Google Sans Text" w:cs="Google Sans Text" w:eastAsia="Google Sans Text" w:hAnsi="Google Sans Text"/>
          <w:i w:val="0"/>
          <w:iCs w:val="0"/>
          <w:color w:val="1b1c1d"/>
          <w:sz w:val="24"/>
          <w:szCs w:val="24"/>
          <w:rtl w:val="0"/>
        </w:rPr>
        <w:t xml:space="preserve">, as suggested by the ADHD Struggle Cards, involves checking commitments, blocking out "buffer time" (using a visual timer can be helpful here), grounding oneself by setting intentions for the day (e.g., "What kind of student do I want to be today?"), identifying the top three priorities (especially those impacting academic progress), proactively predicting potential obstacles and planning responses, and identifying the smallest, most manageable step to begin the first task of the day.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This structured start sets a positive and focused tone.</w:t>
      </w:r>
    </w:p>
    <w:p w:rsidR="00000000" w:rsidDel="00000000" w:rsidP="00000000" w:rsidRDefault="00000000" w:rsidRPr="00000000" w14:paraId="0000001F">
      <w:pPr>
        <w:numPr>
          <w:ilvl w:val="1"/>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A </w:t>
      </w:r>
      <w:r w:rsidDel="00000000" w:rsidR="00000000" w:rsidRPr="00000000">
        <w:rPr>
          <w:rFonts w:ascii="Google Sans Text" w:cs="Google Sans Text" w:eastAsia="Google Sans Text" w:hAnsi="Google Sans Text"/>
          <w:i w:val="1"/>
          <w:iCs w:val="1"/>
          <w:color w:val="1b1c1d"/>
          <w:sz w:val="24"/>
          <w:szCs w:val="24"/>
          <w:rtl w:val="0"/>
        </w:rPr>
        <w:t xml:space="preserve">Nightly Review</w:t>
      </w:r>
      <w:r w:rsidDel="00000000" w:rsidR="00000000" w:rsidRPr="00000000">
        <w:rPr>
          <w:rFonts w:ascii="Google Sans Text" w:cs="Google Sans Text" w:eastAsia="Google Sans Text" w:hAnsi="Google Sans Text"/>
          <w:i w:val="0"/>
          <w:iCs w:val="0"/>
          <w:color w:val="1b1c1d"/>
          <w:sz w:val="24"/>
          <w:szCs w:val="24"/>
          <w:rtl w:val="0"/>
        </w:rPr>
        <w:t xml:space="preserve"> serves to process the day and prepare for the next. This includes celebrating any wins or accomplishments (however small), reviewing and realistically adjusting unfinished tasks (moving them to the next day's plan), reflecting on challenges encountered and considering what could be done differently, practicing gratitude, and setting a clear "anchor task" – a non-negotiable first task for the following morning.</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This helps in consolidating learning from the day's experiences and reduces morning inertia.</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It is important to approach the implementation of routines with an emphasis on consistency over perfection. As noted in the context of learning adaptive thinking, "The idea is to begin monitoring your thoughts... and begin practicing identifying the common types of thinking errors".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The same principle applies to establishing routines; consistent effort, even if not perfectly executed every single day, is key to forming these beneficial habits.</w:t>
      </w:r>
    </w:p>
    <w:p w:rsidR="00000000" w:rsidDel="00000000" w:rsidP="00000000" w:rsidRDefault="00000000" w:rsidRPr="00000000" w14:paraId="00000021">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2.4. Leveraging Accountability and Support Systems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External accountability can be a powerful motivator and structuring force for individuals with ADHD.</w:t>
      </w:r>
    </w:p>
    <w:p w:rsidR="00000000" w:rsidDel="00000000" w:rsidP="00000000" w:rsidRDefault="00000000" w:rsidRPr="00000000" w14:paraId="00000022">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Accountability Partners:</w:t>
      </w:r>
      <w:r w:rsidDel="00000000" w:rsidR="00000000" w:rsidRPr="00000000">
        <w:rPr>
          <w:rFonts w:ascii="Google Sans Text" w:cs="Google Sans Text" w:eastAsia="Google Sans Text" w:hAnsi="Google Sans Text"/>
          <w:i w:val="0"/>
          <w:iCs w:val="0"/>
          <w:color w:val="1b1c1d"/>
          <w:sz w:val="24"/>
          <w:szCs w:val="24"/>
          <w:rtl w:val="0"/>
        </w:rPr>
        <w:t xml:space="preserve"> Engaging an accountability partner—such as an academic coach, a mentor, a trusted classmate, or even a professor—can provide essential external structure and motivation.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The efficacy of this strategy is significantly enhanced by regular, brief check-ins. For instance, meeting with a coach or mentor twice a day for just five minutes—once in the morning to review the day's to-do list or goals, and again later in the day to report on accomplishments—can make a substantial difference.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23">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Structured Study Groups:</w:t>
      </w:r>
      <w:r w:rsidDel="00000000" w:rsidR="00000000" w:rsidRPr="00000000">
        <w:rPr>
          <w:rFonts w:ascii="Google Sans Text" w:cs="Google Sans Text" w:eastAsia="Google Sans Text" w:hAnsi="Google Sans Text"/>
          <w:i w:val="0"/>
          <w:iCs w:val="0"/>
          <w:color w:val="1b1c1d"/>
          <w:sz w:val="24"/>
          <w:szCs w:val="24"/>
          <w:rtl w:val="0"/>
        </w:rPr>
        <w:t xml:space="preserve"> Working alongside organized and focused peers in a structured study group setting can help maintain focus, provide a sense of shared purpose, and offer mutual support and encouragement.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24">
      <w:pPr>
        <w:numPr>
          <w:ilvl w:val="1"/>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University Accommodations:</w:t>
      </w:r>
      <w:r w:rsidDel="00000000" w:rsidR="00000000" w:rsidRPr="00000000">
        <w:rPr>
          <w:rFonts w:ascii="Google Sans Text" w:cs="Google Sans Text" w:eastAsia="Google Sans Text" w:hAnsi="Google Sans Text"/>
          <w:i w:val="0"/>
          <w:iCs w:val="0"/>
          <w:color w:val="1b1c1d"/>
          <w:sz w:val="24"/>
          <w:szCs w:val="24"/>
          <w:rtl w:val="0"/>
        </w:rPr>
        <w:t xml:space="preserve"> It is vital for postgraduate students with ADHD to be aware of and proactively seek the reasonable accommodations to which they are entitled under laws like the Americans with Disabilities Act.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These accommodations are not advantages but are designed to "even the playing field"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iCs w:val="0"/>
          <w:color w:val="1b1c1d"/>
          <w:sz w:val="24"/>
          <w:szCs w:val="24"/>
          <w:rtl w:val="0"/>
        </w:rPr>
        <w:t xml:space="preserve">, ensuring that students with ADHD are not at an academic disadvantage due to their neurodevelopmental condition. Common accommodations can include extended time for examinations, the provision of note-takers for lectures, permission to take exams in a quiet, distraction-reduced environment, and potentially a reduced course load while maintaining full-time student benefits.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iCs w:val="0"/>
          <w:color w:val="1b1c1d"/>
          <w:sz w:val="24"/>
          <w:szCs w:val="24"/>
          <w:rtl w:val="0"/>
        </w:rPr>
        <w:t xml:space="preserve"> Engaging with the university's disability services or student support office is a critical step. This process of seeking accommodations is, in itself, an act of self-advocacy that is rooted in self-awareness (understanding one's specific needs) and strategic planning (identifying and utilizing available resources to mitigate challenges). This proactive engagement is a higher-order executive skill that should be developed and encouraged, as it reflects an understanding of how to navigate systemic supports to achieve academic goals.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following table provides a direct link between common executive function challenges in postgraduate study and the foundational strategies discussed:</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Table 1: Executive Function Challenges in Postgraduate Study and Corresponding Foundational Strategies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Executive Function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Common ADHD Impact in Postgraduate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Key Foundational Strategies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Working Memory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Forgetting recently read material; difficulty holding multi-step instructions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Externalize information (detailed notes, planners, digital tools); Regular morning/nightly reviews; Use a journal for immediate capture of thoughts/tasks.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Task Initiation/Activation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Difficulty starting large projects (e.g., thesis, research papers); Procrastination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Morning review to identify smallest first step; Break tasks down (Section 3); Behavioral activation (Section 5); Accountability partner; Structured routines.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Time Perception/Management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Underestimating project timelines; Chronic lateness; Difficulty meeting deadlines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Use timers, alarms, visual calendars; "Time blindness" awareness; Morning/nightly planning; Break down tasks into timed chunks; Accountability for deadlines.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Emotional Self-Regulation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Intense frustration with complex tasks; Anxiety about deadlines/performance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Mindfulness practices; Journaling for emotional processing; Adaptive thinking (CBT - Section 6); Self-compassion; Scheduled breaks; Seeking support.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Organization &amp;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Messy notes/files; Difficulty structuring long papers; Inefficient study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Structured physical/digital environments; Consistent use of planners/task lists; Task breakdown methodologies (Section 3); Regular decluttering routines.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Sustained Attention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Difficulty focusing during long readings/lectures; Easily distracted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Distraction-minimized environment; Pomodoro technique/Time blocking; Active engagement strategies (note-taking, SQ4R); Mindfulness; Distractibility Delay.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Goal-Directed Persistence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Losing motivation for long-term goals; Difficulty completing projects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Connect to "Feel the Future" (Section 5); Implement reward systems (Section 5); Accountability partner; Regular review of progress against goals.</w:t>
            </w:r>
          </w:p>
        </w:tc>
      </w:tr>
    </w:tbl>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This table helps to clarify </w:t>
      </w:r>
      <w:r w:rsidDel="00000000" w:rsidR="00000000" w:rsidRPr="00000000">
        <w:rPr>
          <w:rFonts w:ascii="Google Sans Text" w:cs="Google Sans Text" w:eastAsia="Google Sans Text" w:hAnsi="Google Sans Text"/>
          <w:i w:val="1"/>
          <w:iCs w:val="1"/>
          <w:color w:val="1b1c1d"/>
          <w:sz w:val="24"/>
          <w:szCs w:val="24"/>
          <w:rtl w:val="0"/>
        </w:rPr>
        <w:t xml:space="preserve">why</w:t>
      </w:r>
      <w:r w:rsidDel="00000000" w:rsidR="00000000" w:rsidRPr="00000000">
        <w:rPr>
          <w:rFonts w:ascii="Google Sans Text" w:cs="Google Sans Text" w:eastAsia="Google Sans Text" w:hAnsi="Google Sans Text"/>
          <w:i w:val="0"/>
          <w:iCs w:val="0"/>
          <w:color w:val="1b1c1d"/>
          <w:sz w:val="24"/>
          <w:szCs w:val="24"/>
          <w:rtl w:val="0"/>
        </w:rPr>
        <w:t xml:space="preserve"> certain foundational strategies are recommended by directly linking them to the underlying impact of ADHD on executive functions within the demanding postgraduate context.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Section 3: Deconstructing the Mountain: Effective Task Breakdown and Prioritization for Complex Academic Work</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4"/>
          <w:szCs w:val="24"/>
          <w:rtl w:val="0"/>
        </w:rPr>
        <w:t xml:space="preserve">Postgraduate studies are characterized by large, often vaguely defined, and long-term projects such as theses, dissertations, comprehensive literature reviews, and complex research assignments. For individuals with ADHD, whose executive functions related to planning, sequencing, and task initiation may be challenged, these types of tasks can trigger significant overwhelm, anxiety, and a state often described as "ADHD paralysis".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Therefore, the ability to effectively break down these "mountains" into smaller, more manageable components is not just a helpful tip but a non-negotiable cornerstone of academic survival and success. This deconstruction process makes tasks appear less daunting, provides clear and immediate starting points, and crucially, allows for more frequent experiences of accomplishment and progress, which are vital for sustaining motivation.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As one source notes, "Breaking tasks into smaller, more manageable steps can make them feel less daunting...This not only makes the task more approachable but also provides a sense of accomplishment with each small step completed".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This process of breaking down tasks can be viewed as a strategy for regulating dopamine. Individuals with ADHD often experience challenges with dopamine regulation, which can make it difficult to engage in tasks that are not inherently stimulating or do not offer immediate rewards.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iCs w:val="0"/>
          <w:color w:val="1b1c1d"/>
          <w:sz w:val="24"/>
          <w:szCs w:val="24"/>
          <w:rtl w:val="0"/>
        </w:rPr>
        <w:t xml:space="preserve"> Large, undefined postgraduate tasks typically offer little in the way of immediate positive feedback. By deconstructing them into very small, achievable micro-tasks or steps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the student creates more frequent opportunities for task completion. Each completed micro-task, however small, can provide a minor sense of achievement, potentially leading to a small release of dopamine. This, in turn, can enhance motivation and make it easier to sustain effort on the larger, overarching project.</w:t>
      </w:r>
    </w:p>
    <w:p w:rsidR="00000000" w:rsidDel="00000000" w:rsidP="00000000" w:rsidRDefault="00000000" w:rsidRPr="00000000" w14:paraId="00000043">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3.1. The Rationale: Why Task Breakdown is Non-Negotiable for ADHD Brains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The core rationale for aggressive task breakdown lies in its ability to counteract the executive function deficits inherent in ADHD. Large projects often lack clear structure and immediate feedback, which are conditions under which the ADHD brain struggles to maintain engagement and direct effort. By breaking a task down, one introduces structure, creates clarity about the next action, and makes the overall endeavor feel less overwhelming. This process directly addresses difficulties with:</w:t>
      </w:r>
    </w:p>
    <w:p w:rsidR="00000000" w:rsidDel="00000000" w:rsidP="00000000" w:rsidRDefault="00000000" w:rsidRPr="00000000" w14:paraId="00000044">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Planning and Sequencing:</w:t>
      </w:r>
      <w:r w:rsidDel="00000000" w:rsidR="00000000" w:rsidRPr="00000000">
        <w:rPr>
          <w:rFonts w:ascii="Google Sans Text" w:cs="Google Sans Text" w:eastAsia="Google Sans Text" w:hAnsi="Google Sans Text"/>
          <w:i w:val="0"/>
          <w:iCs w:val="0"/>
          <w:color w:val="1b1c1d"/>
          <w:sz w:val="24"/>
          <w:szCs w:val="24"/>
          <w:rtl w:val="0"/>
        </w:rPr>
        <w:t xml:space="preserve"> It forces a consideration of the steps involved and their logical order.</w:t>
      </w:r>
    </w:p>
    <w:p w:rsidR="00000000" w:rsidDel="00000000" w:rsidP="00000000" w:rsidRDefault="00000000" w:rsidRPr="00000000" w14:paraId="00000045">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Task Initiation:</w:t>
      </w:r>
      <w:r w:rsidDel="00000000" w:rsidR="00000000" w:rsidRPr="00000000">
        <w:rPr>
          <w:rFonts w:ascii="Google Sans Text" w:cs="Google Sans Text" w:eastAsia="Google Sans Text" w:hAnsi="Google Sans Text"/>
          <w:i w:val="0"/>
          <w:iCs w:val="0"/>
          <w:color w:val="1b1c1d"/>
          <w:sz w:val="24"/>
          <w:szCs w:val="24"/>
          <w:rtl w:val="0"/>
        </w:rPr>
        <w:t xml:space="preserve"> A small, well-defined first step is much easier to start than a large, ambiguous goal.</w:t>
      </w:r>
    </w:p>
    <w:p w:rsidR="00000000" w:rsidDel="00000000" w:rsidP="00000000" w:rsidRDefault="00000000" w:rsidRPr="00000000" w14:paraId="00000046">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Working Memory:</w:t>
      </w:r>
      <w:r w:rsidDel="00000000" w:rsidR="00000000" w:rsidRPr="00000000">
        <w:rPr>
          <w:rFonts w:ascii="Google Sans Text" w:cs="Google Sans Text" w:eastAsia="Google Sans Text" w:hAnsi="Google Sans Text"/>
          <w:i w:val="0"/>
          <w:iCs w:val="0"/>
          <w:color w:val="1b1c1d"/>
          <w:sz w:val="24"/>
          <w:szCs w:val="24"/>
          <w:rtl w:val="0"/>
        </w:rPr>
        <w:t xml:space="preserve"> Holding all the components of a large project in mind simultaneously is taxing; a list of smaller steps externalizes this load.</w:t>
      </w:r>
    </w:p>
    <w:p w:rsidR="00000000" w:rsidDel="00000000" w:rsidP="00000000" w:rsidRDefault="00000000" w:rsidRPr="00000000" w14:paraId="00000047">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Sustained Attention:</w:t>
      </w:r>
      <w:r w:rsidDel="00000000" w:rsidR="00000000" w:rsidRPr="00000000">
        <w:rPr>
          <w:rFonts w:ascii="Google Sans Text" w:cs="Google Sans Text" w:eastAsia="Google Sans Text" w:hAnsi="Google Sans Text"/>
          <w:i w:val="0"/>
          <w:iCs w:val="0"/>
          <w:color w:val="1b1c1d"/>
          <w:sz w:val="24"/>
          <w:szCs w:val="24"/>
          <w:rtl w:val="0"/>
        </w:rPr>
        <w:t xml:space="preserve"> Shorter work periods focused on smaller components are more compatible with fluctuating attention spans.</w:t>
      </w:r>
    </w:p>
    <w:p w:rsidR="00000000" w:rsidDel="00000000" w:rsidP="00000000" w:rsidRDefault="00000000" w:rsidRPr="00000000" w14:paraId="00000048">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Motivation:</w:t>
      </w:r>
      <w:r w:rsidDel="00000000" w:rsidR="00000000" w:rsidRPr="00000000">
        <w:rPr>
          <w:rFonts w:ascii="Google Sans Text" w:cs="Google Sans Text" w:eastAsia="Google Sans Text" w:hAnsi="Google Sans Text"/>
          <w:i w:val="0"/>
          <w:iCs w:val="0"/>
          <w:color w:val="1b1c1d"/>
          <w:sz w:val="24"/>
          <w:szCs w:val="24"/>
          <w:rtl w:val="0"/>
        </w:rPr>
        <w:t xml:space="preserve"> Completing smaller steps provides more frequent positive reinforcement.</w:t>
      </w:r>
    </w:p>
    <w:p w:rsidR="00000000" w:rsidDel="00000000" w:rsidP="00000000" w:rsidRDefault="00000000" w:rsidRPr="00000000" w14:paraId="00000049">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3.2. Core Techniques for Deconstructing Academic Tasks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Several effective techniques can be employed to deconstruct complex academic work:</w:t>
      </w:r>
    </w:p>
    <w:p w:rsidR="00000000" w:rsidDel="00000000" w:rsidP="00000000" w:rsidRDefault="00000000" w:rsidRPr="00000000" w14:paraId="0000004A">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Chunking:</w:t>
      </w:r>
      <w:r w:rsidDel="00000000" w:rsidR="00000000" w:rsidRPr="00000000">
        <w:rPr>
          <w:rFonts w:ascii="Google Sans Text" w:cs="Google Sans Text" w:eastAsia="Google Sans Text" w:hAnsi="Google Sans Text"/>
          <w:i w:val="0"/>
          <w:iCs w:val="0"/>
          <w:color w:val="1b1c1d"/>
          <w:sz w:val="24"/>
          <w:szCs w:val="24"/>
          <w:rtl w:val="0"/>
        </w:rPr>
        <w:t xml:space="preserve"> This involves dividing large projects—such as research papers, thesis chapters, or preparation for comprehensive exams—into smaller, distinct, and more manageable parts or "chunks".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For example, a thesis chapter might be chunked into: (1) outline chapter, (2) draft introduction, (3) draft literature review section, (4) draft methodology section, (5) draft results section, (6) draft discussion, (7) draft conclusion, (8) revise and edit. Each of these chunks can, and often should, be further deconstructed into even smaller tasks (e.g., "draft literature review section" could become "find 5 key articles on X," "summarize Article 1," "synthesize summaries for Theme A," etc.).</w:t>
      </w:r>
    </w:p>
    <w:p w:rsidR="00000000" w:rsidDel="00000000" w:rsidP="00000000" w:rsidRDefault="00000000" w:rsidRPr="00000000" w14:paraId="0000004B">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The "Smallest Step" or "ONE Thing" Approach:</w:t>
      </w:r>
      <w:r w:rsidDel="00000000" w:rsidR="00000000" w:rsidRPr="00000000">
        <w:rPr>
          <w:rFonts w:ascii="Google Sans Text" w:cs="Google Sans Text" w:eastAsia="Google Sans Text" w:hAnsi="Google Sans Text"/>
          <w:i w:val="0"/>
          <w:iCs w:val="0"/>
          <w:color w:val="1b1c1d"/>
          <w:sz w:val="24"/>
          <w:szCs w:val="24"/>
          <w:rtl w:val="0"/>
        </w:rPr>
        <w:t xml:space="preserve"> When faced with a task that feels overwhelming and triggers avoidance or "ADHD paralysis," the goal is to identify the absolute smallest, most non-intimidating action possible to get started.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This could be as minor as "Open the research article PDF," "Find my notes on X topic," or even, as suggested in a more general context, "Put on my 'focus' playlist" or "Move the textbook. Sharpen a pencil".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The purpose of this micro-step is solely to overcome inertia and build a tiny bit of momentum.</w:t>
      </w:r>
    </w:p>
    <w:p w:rsidR="00000000" w:rsidDel="00000000" w:rsidP="00000000" w:rsidRDefault="00000000" w:rsidRPr="00000000" w14:paraId="0000004C">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Sequencing Steps:</w:t>
      </w:r>
      <w:r w:rsidDel="00000000" w:rsidR="00000000" w:rsidRPr="00000000">
        <w:rPr>
          <w:rFonts w:ascii="Google Sans Text" w:cs="Google Sans Text" w:eastAsia="Google Sans Text" w:hAnsi="Google Sans Text"/>
          <w:i w:val="0"/>
          <w:iCs w:val="0"/>
          <w:color w:val="1b1c1d"/>
          <w:sz w:val="24"/>
          <w:szCs w:val="24"/>
          <w:rtl w:val="0"/>
        </w:rPr>
        <w:t xml:space="preserve"> This technique, outlined in "Mastering Your Adult ADHD," involves first choosing a difficult or complex task, then listing all the necessary steps to complete it. A crucial element is to ensure that each identified step is realistically completable in a single day and is not something likely to be put off. If any step still feels overwhelming, it must be broken down further into even smaller sub-steps. The emphasis is on not being afraid to have many small steps, as the goal is manageability. Each of these individual, manageable steps is then added to a master task list and can be moved to a daily task list as appropriate.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4D">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SQ4R Method for Reading:</w:t>
      </w:r>
      <w:r w:rsidDel="00000000" w:rsidR="00000000" w:rsidRPr="00000000">
        <w:rPr>
          <w:rFonts w:ascii="Google Sans Text" w:cs="Google Sans Text" w:eastAsia="Google Sans Text" w:hAnsi="Google Sans Text"/>
          <w:i w:val="0"/>
          <w:iCs w:val="0"/>
          <w:color w:val="1b1c1d"/>
          <w:sz w:val="24"/>
          <w:szCs w:val="24"/>
          <w:rtl w:val="0"/>
        </w:rPr>
        <w:t xml:space="preserve"> For the common postgraduate task of processing dense academic readings, the SQ4R method offers a structured approach to breaking down the reading process itself. SQ4R stands for Survey, Question, Read, Recite, Write, and Review.</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4E">
      <w:pPr>
        <w:numPr>
          <w:ilvl w:val="2"/>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Survey:</w:t>
      </w:r>
      <w:r w:rsidDel="00000000" w:rsidR="00000000" w:rsidRPr="00000000">
        <w:rPr>
          <w:rFonts w:ascii="Google Sans Text" w:cs="Google Sans Text" w:eastAsia="Google Sans Text" w:hAnsi="Google Sans Text"/>
          <w:i w:val="0"/>
          <w:iCs w:val="0"/>
          <w:color w:val="1b1c1d"/>
          <w:sz w:val="24"/>
          <w:szCs w:val="24"/>
          <w:rtl w:val="0"/>
        </w:rPr>
        <w:t xml:space="preserve"> Quickly skim the material (headings, introduction, conclusion, figures) to get an overview.</w:t>
      </w:r>
    </w:p>
    <w:p w:rsidR="00000000" w:rsidDel="00000000" w:rsidP="00000000" w:rsidRDefault="00000000" w:rsidRPr="00000000" w14:paraId="0000004F">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Question:</w:t>
      </w:r>
      <w:r w:rsidDel="00000000" w:rsidR="00000000" w:rsidRPr="00000000">
        <w:rPr>
          <w:rFonts w:ascii="Google Sans Text" w:cs="Google Sans Text" w:eastAsia="Google Sans Text" w:hAnsi="Google Sans Text"/>
          <w:i w:val="0"/>
          <w:iCs w:val="0"/>
          <w:color w:val="1b1c1d"/>
          <w:sz w:val="24"/>
          <w:szCs w:val="24"/>
          <w:rtl w:val="0"/>
        </w:rPr>
        <w:t xml:space="preserve"> Formulate questions based on the survey (e.g., turn headings into questions).</w:t>
      </w:r>
    </w:p>
    <w:p w:rsidR="00000000" w:rsidDel="00000000" w:rsidP="00000000" w:rsidRDefault="00000000" w:rsidRPr="00000000" w14:paraId="00000050">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Read:</w:t>
      </w:r>
      <w:r w:rsidDel="00000000" w:rsidR="00000000" w:rsidRPr="00000000">
        <w:rPr>
          <w:rFonts w:ascii="Google Sans Text" w:cs="Google Sans Text" w:eastAsia="Google Sans Text" w:hAnsi="Google Sans Text"/>
          <w:i w:val="0"/>
          <w:iCs w:val="0"/>
          <w:color w:val="1b1c1d"/>
          <w:sz w:val="24"/>
          <w:szCs w:val="24"/>
          <w:rtl w:val="0"/>
        </w:rPr>
        <w:t xml:space="preserve"> Read one section or paragraph at a time, actively looking for answers to your questions.</w:t>
      </w:r>
    </w:p>
    <w:p w:rsidR="00000000" w:rsidDel="00000000" w:rsidP="00000000" w:rsidRDefault="00000000" w:rsidRPr="00000000" w14:paraId="00000051">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Recite:</w:t>
      </w:r>
      <w:r w:rsidDel="00000000" w:rsidR="00000000" w:rsidRPr="00000000">
        <w:rPr>
          <w:rFonts w:ascii="Google Sans Text" w:cs="Google Sans Text" w:eastAsia="Google Sans Text" w:hAnsi="Google Sans Text"/>
          <w:i w:val="0"/>
          <w:iCs w:val="0"/>
          <w:color w:val="1b1c1d"/>
          <w:sz w:val="24"/>
          <w:szCs w:val="24"/>
          <w:rtl w:val="0"/>
        </w:rPr>
        <w:t xml:space="preserve"> After reading a small section, pause and summarize the main points aloud in your own words.</w:t>
      </w:r>
    </w:p>
    <w:p w:rsidR="00000000" w:rsidDel="00000000" w:rsidP="00000000" w:rsidRDefault="00000000" w:rsidRPr="00000000" w14:paraId="00000052">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Write:</w:t>
      </w:r>
      <w:r w:rsidDel="00000000" w:rsidR="00000000" w:rsidRPr="00000000">
        <w:rPr>
          <w:rFonts w:ascii="Google Sans Text" w:cs="Google Sans Text" w:eastAsia="Google Sans Text" w:hAnsi="Google Sans Text"/>
          <w:i w:val="0"/>
          <w:iCs w:val="0"/>
          <w:color w:val="1b1c1d"/>
          <w:sz w:val="24"/>
          <w:szCs w:val="24"/>
          <w:rtl w:val="0"/>
        </w:rPr>
        <w:t xml:space="preserve"> Jot down key notes or answers to your questions.</w:t>
      </w:r>
    </w:p>
    <w:p w:rsidR="00000000" w:rsidDel="00000000" w:rsidP="00000000" w:rsidRDefault="00000000" w:rsidRPr="00000000" w14:paraId="00000053">
      <w:pPr>
        <w:numPr>
          <w:ilvl w:val="2"/>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Review:</w:t>
      </w:r>
      <w:r w:rsidDel="00000000" w:rsidR="00000000" w:rsidRPr="00000000">
        <w:rPr>
          <w:rFonts w:ascii="Google Sans Text" w:cs="Google Sans Text" w:eastAsia="Google Sans Text" w:hAnsi="Google Sans Text"/>
          <w:i w:val="0"/>
          <w:iCs w:val="0"/>
          <w:color w:val="1b1c1d"/>
          <w:sz w:val="24"/>
          <w:szCs w:val="24"/>
          <w:rtl w:val="0"/>
        </w:rPr>
        <w:t xml:space="preserve"> Periodically review your notes and summaries to consolidate understanding. This method inherently breaks the reading task into smaller, active, and more manageable stages, improving comprehension and retention.</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It is important to recognize that for lengthy postgraduate projects, such as a thesis or dissertation, task breakdown is not a static, one-time event. As research progresses, new findings emerge, unexpected challenges arise, or the student's understanding of the topic deepens, the initial breakdown of tasks may become outdated or insufficient. The student must understand that revisiting, re-evaluating, and re-breaking down tasks is a normal and necessary part of the iterative process of advanced academic work.</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This iterative approach allows for essential flexibility and prevents the student from becoming discouraged if the initial plan requires significant adjustment. The plan should be viewed as a living document, adaptable to the evolving nature of the project, rather than a rigid and unachievable mandate.</w:t>
      </w:r>
    </w:p>
    <w:p w:rsidR="00000000" w:rsidDel="00000000" w:rsidP="00000000" w:rsidRDefault="00000000" w:rsidRPr="00000000" w14:paraId="00000055">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3.3. Prioritization Strategies for a Demanding Workload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Postgraduate students typically juggle multiple courses, research responsibilities, writing deadlines, and potentially teaching or personal commitments. Effective prioritization is therefore essential to ensure that critical tasks are addressed in a timely manner. ADHD attention is often described as being "interest-driven" rather than "importance-driven".1 This means a student might easily become engrossed in a fascinating but ultimately low-priority research tangent while a critical, albeit less interesting, assignment languishes. Formal prioritization systems act as an external, logical framework to consciously override this "interest hijack" and direct focus towards tasks that are genuinely important for academic progress, even if they are less inherently stimulating.</w:t>
      </w:r>
    </w:p>
    <w:p w:rsidR="00000000" w:rsidDel="00000000" w:rsidP="00000000" w:rsidRDefault="00000000" w:rsidRPr="00000000" w14:paraId="00000056">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The A-B-C Method:</w:t>
      </w:r>
      <w:r w:rsidDel="00000000" w:rsidR="00000000" w:rsidRPr="00000000">
        <w:rPr>
          <w:rFonts w:ascii="Google Sans Text" w:cs="Google Sans Text" w:eastAsia="Google Sans Text" w:hAnsi="Google Sans Text"/>
          <w:i w:val="0"/>
          <w:iCs w:val="0"/>
          <w:color w:val="1b1c1d"/>
          <w:sz w:val="24"/>
          <w:szCs w:val="24"/>
          <w:rtl w:val="0"/>
        </w:rPr>
        <w:t xml:space="preserve"> This is a straightforward yet powerful technique for rating tasks based on their importance and urgency.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57">
      <w:pPr>
        <w:numPr>
          <w:ilvl w:val="2"/>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 Tasks:</w:t>
      </w:r>
      <w:r w:rsidDel="00000000" w:rsidR="00000000" w:rsidRPr="00000000">
        <w:rPr>
          <w:rFonts w:ascii="Google Sans Text" w:cs="Google Sans Text" w:eastAsia="Google Sans Text" w:hAnsi="Google Sans Text"/>
          <w:i w:val="0"/>
          <w:iCs w:val="0"/>
          <w:color w:val="1b1c1d"/>
          <w:sz w:val="24"/>
          <w:szCs w:val="24"/>
          <w:rtl w:val="0"/>
        </w:rPr>
        <w:t xml:space="preserve"> These are tasks of the highest importance and urgency. They </w:t>
      </w:r>
      <w:r w:rsidDel="00000000" w:rsidR="00000000" w:rsidRPr="00000000">
        <w:rPr>
          <w:rFonts w:ascii="Google Sans Text" w:cs="Google Sans Text" w:eastAsia="Google Sans Text" w:hAnsi="Google Sans Text"/>
          <w:i w:val="1"/>
          <w:iCs w:val="1"/>
          <w:color w:val="1b1c1d"/>
          <w:sz w:val="24"/>
          <w:szCs w:val="24"/>
          <w:rtl w:val="0"/>
        </w:rPr>
        <w:t xml:space="preserve">must</w:t>
      </w:r>
      <w:r w:rsidDel="00000000" w:rsidR="00000000" w:rsidRPr="00000000">
        <w:rPr>
          <w:rFonts w:ascii="Google Sans Text" w:cs="Google Sans Text" w:eastAsia="Google Sans Text" w:hAnsi="Google Sans Text"/>
          <w:i w:val="0"/>
          <w:iCs w:val="0"/>
          <w:color w:val="1b1c1d"/>
          <w:sz w:val="24"/>
          <w:szCs w:val="24"/>
          <w:rtl w:val="0"/>
        </w:rPr>
        <w:t xml:space="preserve"> be completed in the short term (e.g., today or tomorrow). Examples include preparing for an exam the next day, finishing a grant proposal due this week, or addressing critical feedback from a supervisor.</w:t>
      </w:r>
    </w:p>
    <w:p w:rsidR="00000000" w:rsidDel="00000000" w:rsidP="00000000" w:rsidRDefault="00000000" w:rsidRPr="00000000" w14:paraId="00000058">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 Tasks:</w:t>
      </w:r>
      <w:r w:rsidDel="00000000" w:rsidR="00000000" w:rsidRPr="00000000">
        <w:rPr>
          <w:rFonts w:ascii="Google Sans Text" w:cs="Google Sans Text" w:eastAsia="Google Sans Text" w:hAnsi="Google Sans Text"/>
          <w:i w:val="0"/>
          <w:iCs w:val="0"/>
          <w:color w:val="1b1c1d"/>
          <w:sz w:val="24"/>
          <w:szCs w:val="24"/>
          <w:rtl w:val="0"/>
        </w:rPr>
        <w:t xml:space="preserve"> These are tasks of lower immediate importance but are still significant for long-term goals. Some portions might need to be addressed in the short term, while others can be scheduled further out. Examples include background reading for a future chapter or initial brainstorming for a new project.</w:t>
      </w:r>
    </w:p>
    <w:p w:rsidR="00000000" w:rsidDel="00000000" w:rsidP="00000000" w:rsidRDefault="00000000" w:rsidRPr="00000000" w14:paraId="00000059">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 Tasks:</w:t>
      </w:r>
      <w:r w:rsidDel="00000000" w:rsidR="00000000" w:rsidRPr="00000000">
        <w:rPr>
          <w:rFonts w:ascii="Google Sans Text" w:cs="Google Sans Text" w:eastAsia="Google Sans Text" w:hAnsi="Google Sans Text"/>
          <w:i w:val="0"/>
          <w:iCs w:val="0"/>
          <w:color w:val="1b1c1d"/>
          <w:sz w:val="24"/>
          <w:szCs w:val="24"/>
          <w:rtl w:val="0"/>
        </w:rPr>
        <w:t xml:space="preserve"> These are tasks of the lowest importance. They might be more attractive or easier to do (e.g., organizing digital files, browsing new journal articles unrelated to current priorities) but are not critical to immediate progress. These should only be tackled after "A" and "B" tasks are completed or if a low-energy period needs to be filled productively. The key principle of this method is to "Do all of the 'A' tasks before doing any of the 'B' tasks!".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This discipline helps counteract the common tendency to gravitate towards easier or more enjoyable "C" tasks first. It's also important to remember that priorities are dynamic; a "B" task can become an "A" task as its deadline approaches, so the list should be reviewed and re-prioritized daily.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5A">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The Eisenhower Matrix (Urgent/Important):</w:t>
      </w:r>
      <w:r w:rsidDel="00000000" w:rsidR="00000000" w:rsidRPr="00000000">
        <w:rPr>
          <w:rFonts w:ascii="Google Sans Text" w:cs="Google Sans Text" w:eastAsia="Google Sans Text" w:hAnsi="Google Sans Text"/>
          <w:i w:val="0"/>
          <w:iCs w:val="0"/>
          <w:color w:val="1b1c1d"/>
          <w:sz w:val="24"/>
          <w:szCs w:val="24"/>
          <w:rtl w:val="0"/>
        </w:rPr>
        <w:t xml:space="preserve"> This is another widely used prioritization tool that can be effectively adapted for academic tasks. It involves categorizing tasks into a four-quadrant matrix based on their urgency and importance:</w:t>
      </w:r>
    </w:p>
    <w:p w:rsidR="00000000" w:rsidDel="00000000" w:rsidP="00000000" w:rsidRDefault="00000000" w:rsidRPr="00000000" w14:paraId="0000005B">
      <w:pPr>
        <w:numPr>
          <w:ilvl w:val="2"/>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Quadrant 1: Urgent &amp; Important (Do First):</w:t>
      </w:r>
      <w:r w:rsidDel="00000000" w:rsidR="00000000" w:rsidRPr="00000000">
        <w:rPr>
          <w:rFonts w:ascii="Google Sans Text" w:cs="Google Sans Text" w:eastAsia="Google Sans Text" w:hAnsi="Google Sans Text"/>
          <w:i w:val="0"/>
          <w:iCs w:val="0"/>
          <w:color w:val="1b1c1d"/>
          <w:sz w:val="24"/>
          <w:szCs w:val="24"/>
          <w:rtl w:val="0"/>
        </w:rPr>
        <w:t xml:space="preserve"> Tasks with immediate deadlines and high significance (e.g., submitting an overdue assignment, responding to a critical email from an advisor).</w:t>
      </w:r>
    </w:p>
    <w:p w:rsidR="00000000" w:rsidDel="00000000" w:rsidP="00000000" w:rsidRDefault="00000000" w:rsidRPr="00000000" w14:paraId="0000005C">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Quadrant 2: Important &amp; Not Urgent (Schedule):</w:t>
      </w:r>
      <w:r w:rsidDel="00000000" w:rsidR="00000000" w:rsidRPr="00000000">
        <w:rPr>
          <w:rFonts w:ascii="Google Sans Text" w:cs="Google Sans Text" w:eastAsia="Google Sans Text" w:hAnsi="Google Sans Text"/>
          <w:i w:val="0"/>
          <w:iCs w:val="0"/>
          <w:color w:val="1b1c1d"/>
          <w:sz w:val="24"/>
          <w:szCs w:val="24"/>
          <w:rtl w:val="0"/>
        </w:rPr>
        <w:t xml:space="preserve"> Tasks that are crucial for long-term goals but don't have an immediate deadline (e.g., working on a thesis chapter that's due in several months, planning research methodology, networking). These are the tasks that require proactive scheduling to prevent them from becoming urgent.</w:t>
      </w:r>
    </w:p>
    <w:p w:rsidR="00000000" w:rsidDel="00000000" w:rsidP="00000000" w:rsidRDefault="00000000" w:rsidRPr="00000000" w14:paraId="0000005D">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Quadrant 3: Urgent &amp; Not Important (Delegate/Minimize):</w:t>
      </w:r>
      <w:r w:rsidDel="00000000" w:rsidR="00000000" w:rsidRPr="00000000">
        <w:rPr>
          <w:rFonts w:ascii="Google Sans Text" w:cs="Google Sans Text" w:eastAsia="Google Sans Text" w:hAnsi="Google Sans Text"/>
          <w:i w:val="0"/>
          <w:iCs w:val="0"/>
          <w:color w:val="1b1c1d"/>
          <w:sz w:val="24"/>
          <w:szCs w:val="24"/>
          <w:rtl w:val="0"/>
        </w:rPr>
        <w:t xml:space="preserve"> Tasks that demand immediate attention but don't contribute significantly to primary goals (e.g., some administrative requests, less critical meetings). If possible, delegate these. If not, try to minimize the time spent on them.</w:t>
      </w:r>
    </w:p>
    <w:p w:rsidR="00000000" w:rsidDel="00000000" w:rsidP="00000000" w:rsidRDefault="00000000" w:rsidRPr="00000000" w14:paraId="0000005E">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Quadrant 4: Not Urgent &amp; Not Important (Eliminate/Do Last):</w:t>
      </w:r>
      <w:r w:rsidDel="00000000" w:rsidR="00000000" w:rsidRPr="00000000">
        <w:rPr>
          <w:rFonts w:ascii="Google Sans Text" w:cs="Google Sans Text" w:eastAsia="Google Sans Text" w:hAnsi="Google Sans Text"/>
          <w:i w:val="0"/>
          <w:iCs w:val="0"/>
          <w:color w:val="1b1c1d"/>
          <w:sz w:val="24"/>
          <w:szCs w:val="24"/>
          <w:rtl w:val="0"/>
        </w:rPr>
        <w:t xml:space="preserve"> Tasks that are neither time-sensitive nor contribute to goals (e.g., excessive social media use during study time, organizing old emails that are not critical). These should ideally be eliminated or deferred until all higher-priority tasks are complete.</w:t>
      </w:r>
    </w:p>
    <w:p w:rsidR="00000000" w:rsidDel="00000000" w:rsidP="00000000" w:rsidRDefault="00000000" w:rsidRPr="00000000" w14:paraId="0000005F">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Time Blocking/Scheduling Priorities:</w:t>
      </w:r>
      <w:r w:rsidDel="00000000" w:rsidR="00000000" w:rsidRPr="00000000">
        <w:rPr>
          <w:rFonts w:ascii="Google Sans Text" w:cs="Google Sans Text" w:eastAsia="Google Sans Text" w:hAnsi="Google Sans Text"/>
          <w:i w:val="0"/>
          <w:iCs w:val="0"/>
          <w:color w:val="1b1c1d"/>
          <w:sz w:val="24"/>
          <w:szCs w:val="24"/>
          <w:rtl w:val="0"/>
        </w:rPr>
        <w:t xml:space="preserve"> Once priorities are identified (using either the A-B-C method or the Eisenhower Matrix), the next step is to allocate specific, dedicated blocks of time in the calendar for these high-priority tasks.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iCs w:val="0"/>
          <w:color w:val="1b1c1d"/>
          <w:sz w:val="24"/>
          <w:szCs w:val="24"/>
          <w:rtl w:val="0"/>
        </w:rPr>
        <w:t xml:space="preserve"> This makes the commitment to work on them concrete and visible. For example, an "A" task like "Draft Introduction for Chapter 2" might be blocked out for Tuesday morning from 9 AM to 12 PM. This proactive scheduling helps to protect time for important work and reduces the likelihood of it being pushed aside by less critical but more immediate demands. As one student with ADHD found, "After breaking it down, I dedicated a day to each of the sections...By scheduling the sections out and putting them in my calendar, it allowed me to know when this assignment could realistically be finished by...".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10</w:t>
      </w:r>
    </w:p>
    <w:p w:rsidR="00000000" w:rsidDel="00000000" w:rsidP="00000000" w:rsidRDefault="00000000" w:rsidRPr="00000000" w14:paraId="00000060">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3.4. Integrating Task Breakdown with Planning Tools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The effectiveness of task breakdown and prioritization is greatly amplified when these strategies are systematically integrated with tangible planning tools.</w:t>
      </w:r>
    </w:p>
    <w:p w:rsidR="00000000" w:rsidDel="00000000" w:rsidP="00000000" w:rsidRDefault="00000000" w:rsidRPr="00000000" w14:paraId="00000061">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Master Task List &amp; Daily Task List:</w:t>
      </w:r>
      <w:r w:rsidDel="00000000" w:rsidR="00000000" w:rsidRPr="00000000">
        <w:rPr>
          <w:rFonts w:ascii="Google Sans Text" w:cs="Google Sans Text" w:eastAsia="Google Sans Text" w:hAnsi="Google Sans Text"/>
          <w:i w:val="0"/>
          <w:iCs w:val="0"/>
          <w:color w:val="1b1c1d"/>
          <w:sz w:val="24"/>
          <w:szCs w:val="24"/>
          <w:rtl w:val="0"/>
        </w:rPr>
        <w:t xml:space="preserve"> It is highly recommended to maintain a comprehensive "master task list" that captures all pending tasks, projects, and commitments, regardless of their deadline or complexity. From this master list, a focused "daily task list" should be created each day (or the evening before), containing only the tasks intended for completion on that specific day, ideally with A-B-C priority ratings assigned.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This prevents the overwhelm of looking at an exhaustive list and provides a clear, actionable plan for the day.</w:t>
      </w:r>
    </w:p>
    <w:p w:rsidR="00000000" w:rsidDel="00000000" w:rsidP="00000000" w:rsidRDefault="00000000" w:rsidRPr="00000000" w14:paraId="00000062">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Calendar Integration:</w:t>
      </w:r>
      <w:r w:rsidDel="00000000" w:rsidR="00000000" w:rsidRPr="00000000">
        <w:rPr>
          <w:rFonts w:ascii="Google Sans Text" w:cs="Google Sans Text" w:eastAsia="Google Sans Text" w:hAnsi="Google Sans Text"/>
          <w:i w:val="0"/>
          <w:iCs w:val="0"/>
          <w:color w:val="1b1c1d"/>
          <w:sz w:val="24"/>
          <w:szCs w:val="24"/>
          <w:rtl w:val="0"/>
        </w:rPr>
        <w:t xml:space="preserve"> Broken-down tasks and prioritized items should be transferred onto a calendar, assigning specific days and, where possible, specific time blocks for their completion.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This visual representation of commitments helps in managing workload and adhering to self-imposed deadlines. The calendar becomes a central hub for all time-sensitive activities. The importance of this integration is underscored by the advice that "All tasks must go on the task list...Task list items should be looked at EVERY DAY, and revised accordingly".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This emphasizes the non-negotiable nature of consistently using these planning tools.</w:t>
      </w:r>
    </w:p>
    <w:p w:rsidR="00000000" w:rsidDel="00000000" w:rsidP="00000000" w:rsidRDefault="00000000" w:rsidRPr="00000000" w14:paraId="00000063">
      <w:pPr>
        <w:numPr>
          <w:ilvl w:val="1"/>
          <w:numId w:val="5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Using Technology:</w:t>
      </w:r>
      <w:r w:rsidDel="00000000" w:rsidR="00000000" w:rsidRPr="00000000">
        <w:rPr>
          <w:rFonts w:ascii="Google Sans Text" w:cs="Google Sans Text" w:eastAsia="Google Sans Text" w:hAnsi="Google Sans Text"/>
          <w:i w:val="0"/>
          <w:iCs w:val="0"/>
          <w:color w:val="1b1c1d"/>
          <w:sz w:val="24"/>
          <w:szCs w:val="24"/>
          <w:rtl w:val="0"/>
        </w:rPr>
        <w:t xml:space="preserve"> A variety of digital tools can be leveraged for task management and prioritization. Applications like Trello (which uses a Kanban-style board with task cards), Asana (project management focused), or simpler to-do list apps like Microsoft To Do or Google Tasks can be invaluable.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iCs w:val="0"/>
          <w:color w:val="1b1c1d"/>
          <w:sz w:val="24"/>
          <w:szCs w:val="24"/>
          <w:rtl w:val="0"/>
        </w:rPr>
        <w:t xml:space="preserve"> Many of these tools allow for easy reordering of tasks, setting deadlines with reminders, assigning priorities, and tracking progress. The key is to choose a tool that feels intuitive and to use it consistently, rather than frequently switching between systems.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following table offers a comparative overview to help select the most appropriate task breakdown and prioritization techniques for different academic demands faced by postgraduate students. This aids in metacognitive decision-making about </w:t>
      </w:r>
      <w:r w:rsidDel="00000000" w:rsidR="00000000" w:rsidRPr="00000000">
        <w:rPr>
          <w:rFonts w:ascii="Google Sans Text" w:cs="Google Sans Text" w:eastAsia="Google Sans Text" w:hAnsi="Google Sans Text"/>
          <w:i w:val="1"/>
          <w:iCs w:val="1"/>
          <w:color w:val="1b1c1d"/>
          <w:sz w:val="24"/>
          <w:szCs w:val="24"/>
          <w:rtl w:val="0"/>
        </w:rPr>
        <w:t xml:space="preserve">how</w:t>
      </w:r>
      <w:r w:rsidDel="00000000" w:rsidR="00000000" w:rsidRPr="00000000">
        <w:rPr>
          <w:rFonts w:ascii="Google Sans Text" w:cs="Google Sans Text" w:eastAsia="Google Sans Text" w:hAnsi="Google Sans Text"/>
          <w:i w:val="0"/>
          <w:iCs w:val="0"/>
          <w:color w:val="1b1c1d"/>
          <w:sz w:val="24"/>
          <w:szCs w:val="24"/>
          <w:rtl w:val="0"/>
        </w:rPr>
        <w:t xml:space="preserve"> to approach various types of work.</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Table 2: Comparative Overview of Task Breakdown and Prioritization Techniques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Brief Description &amp; Key 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Best Suited For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Postgraduate Study 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Chunking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Dividing large projects into smaller, distinct parts. Principle: Reduces overwhelm, clarifies scope.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Large, multi-stage projects (thesis, dissertation, research proposals).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Breaking down a thesis chapter into sections (Intro, Lit Review, Methods, etc.); Dividing exam prep into subject modules.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Smallest Step / ONE Thing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Identifying the absolute minimal action to begin. Principle: Overcomes task initiation inertia.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When feeling overwhelmed, stuck, or procrastinating on any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Starting a literature review by finding just one relevant article; Opening the document for a difficult writing assignment.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Sequencing 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Listing all necessary actions for a task and breaking down any overwhelming steps further. Principle: Creates a clear roadmap.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Complex assignments with multiple interdependent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Planning the methodology for an experiment; Outlining a complex grant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A-B-C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Rating tasks by importance (A=High, B=Medium, C=Low) and doing A's first. Principle: Ensures critical tasks are addressed.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Daily task management; Managing a varied workload with competing deadlines.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Prioritizing daily study tasks (e.g., A=Finish seminar reading, B=Work on essay draft, C=Organize research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Eisenhower Matrix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Categorizing tasks by Urgency and Importance. Principle: Strategic allocation of effort.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Strategic weekly or monthly planning; Deciding which opportunities to pursue.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Deciding which research tasks to tackle next week; Managing requests from collaborators alongside personal deadlines.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SQ4R for Readings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Survey, Question, Read, Recite, Write, Review. Principle: Active engagement and structured processing of text.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Dense academic articles, textbook chapters, complex theoretical papers.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Approaching a 50-page journal article for a seminar; Studying a difficult chapter for a qualifying exam.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Time Blocking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Allocating specific time slots in a calendar for specific tasks. Principle: Makes commitments concrete, protects focus time.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Ensuring dedicated work on important, non-urgent tasks; Managing a busy schedule.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Scheduling 2 hours for "Thesis Writing Block"; Allocating 1 hour for "Email &amp; Admin" daily.</w:t>
            </w:r>
          </w:p>
        </w:tc>
      </w:tr>
    </w:tbl>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Section 4: Mastering Focus: Techniques to Enhance Concentration and Minimize Distractions During Study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ability to concentrate and sustain attention is fundamental to postgraduate success, yet it is an area significantly challenged by ADHD. It's important to understand that ADHD typically involves difficulty in </w:t>
      </w:r>
      <w:r w:rsidDel="00000000" w:rsidR="00000000" w:rsidRPr="00000000">
        <w:rPr>
          <w:rFonts w:ascii="Google Sans Text" w:cs="Google Sans Text" w:eastAsia="Google Sans Text" w:hAnsi="Google Sans Text"/>
          <w:i w:val="1"/>
          <w:iCs w:val="1"/>
          <w:color w:val="1b1c1d"/>
          <w:sz w:val="24"/>
          <w:szCs w:val="24"/>
          <w:rtl w:val="0"/>
        </w:rPr>
        <w:t xml:space="preserve">regulating</w:t>
      </w:r>
      <w:r w:rsidDel="00000000" w:rsidR="00000000" w:rsidRPr="00000000">
        <w:rPr>
          <w:rFonts w:ascii="Google Sans Text" w:cs="Google Sans Text" w:eastAsia="Google Sans Text" w:hAnsi="Google Sans Text"/>
          <w:i w:val="0"/>
          <w:iCs w:val="0"/>
          <w:color w:val="1b1c1d"/>
          <w:sz w:val="24"/>
          <w:szCs w:val="24"/>
          <w:rtl w:val="0"/>
        </w:rPr>
        <w:t xml:space="preserve"> and </w:t>
      </w:r>
      <w:r w:rsidDel="00000000" w:rsidR="00000000" w:rsidRPr="00000000">
        <w:rPr>
          <w:rFonts w:ascii="Google Sans Text" w:cs="Google Sans Text" w:eastAsia="Google Sans Text" w:hAnsi="Google Sans Text"/>
          <w:i w:val="1"/>
          <w:iCs w:val="1"/>
          <w:color w:val="1b1c1d"/>
          <w:sz w:val="24"/>
          <w:szCs w:val="24"/>
          <w:rtl w:val="0"/>
        </w:rPr>
        <w:t xml:space="preserve">sustaining</w:t>
      </w:r>
      <w:r w:rsidDel="00000000" w:rsidR="00000000" w:rsidRPr="00000000">
        <w:rPr>
          <w:rFonts w:ascii="Google Sans Text" w:cs="Google Sans Text" w:eastAsia="Google Sans Text" w:hAnsi="Google Sans Text"/>
          <w:i w:val="0"/>
          <w:iCs w:val="0"/>
          <w:color w:val="1b1c1d"/>
          <w:sz w:val="24"/>
          <w:szCs w:val="24"/>
          <w:rtl w:val="0"/>
        </w:rPr>
        <w:t xml:space="preserve"> attention, especially on tasks that are lengthy, repetitive, or not inherently stimulating, rather than a complete inability to pay attention.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Indeed, many individuals with ADHD can experience periods of intense "hyperfocus," particularly on topics or activities they find highly engaging.</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iCs w:val="0"/>
          <w:color w:val="1b1c1d"/>
          <w:sz w:val="24"/>
          <w:szCs w:val="24"/>
          <w:rtl w:val="0"/>
        </w:rPr>
        <w:t xml:space="preserve"> However, the academic demands of postgraduate study often require sustained focus on material that may not always be captivating. Distractibility is a core issue, with individuals easily pulled away from their intended task by irrelevant internal thoughts or external stimuli in their environment.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As Dr. Barkley notes, "It's not just that Dan and other adults with ADHD cannot sustain attention. It's also that they can't resist the impulse to pay attention to something else that enters their field of vision or hearing... or thinking... whenever it enters that field if it is more interesting than what they should be concentrating on at the time".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This highlights the crucial interplay between inattention and impulsivity.</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challenge of passive information reception, common in long lectures or dense readings, often proves difficult for the ADHD brain, which tends to thrive more when actively engaged.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Therefore, effective concentration strategies for postgraduate students should aim to transform passive study tasks into more active ones. For instance, instead of merely reading a text, students could actively question the material, create summaries as they go, draw diagrams to represent concepts, or even prepare to teach the material to an imaginary audience. This approach leverages the "interest-driven" nature of ADHD attention by making the learning process more interactive and participatory.</w:t>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4.1. Understanding ADHD and Attention Regulation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ADHD presents a paradox in attention: difficulty sustaining focus on mundane tasks alongside the capacity for intense hyperfocus on engaging ones. The core issue is often one of attention regulation – the ability to direct and maintain focus according to task demands rather than solely by interest level. Distractibility arises from a heightened sensitivity to both external stimuli (noises, movements) and internal stimuli (daydreams, unrelated thoughts), coupled with a weaker inhibitory control to filter these out.</w:t>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4.2. Strategies for Sustained Attention and Deep Work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Several strategies can help in cultivating periods of sustained attention necessary for deep work:</w:t>
      </w:r>
    </w:p>
    <w:p w:rsidR="00000000" w:rsidDel="00000000" w:rsidP="00000000" w:rsidRDefault="00000000" w:rsidRPr="00000000" w14:paraId="0000008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Time Blocking &amp; The Pomodoro Technique:</w:t>
      </w:r>
      <w:r w:rsidDel="00000000" w:rsidR="00000000" w:rsidRPr="00000000">
        <w:rPr>
          <w:rFonts w:ascii="Google Sans Text" w:cs="Google Sans Text" w:eastAsia="Google Sans Text" w:hAnsi="Google Sans Text"/>
          <w:i w:val="0"/>
          <w:iCs w:val="0"/>
          <w:color w:val="1b1c1d"/>
          <w:sz w:val="24"/>
          <w:szCs w:val="24"/>
          <w:rtl w:val="0"/>
        </w:rPr>
        <w:t xml:space="preserve"> This involves allocating specific, uninterrupted blocks of time in one's schedule dedicated solely to focused work on a particular task, interspersed with short, scheduled breaks.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iCs w:val="0"/>
          <w:color w:val="1b1c1d"/>
          <w:sz w:val="24"/>
          <w:szCs w:val="24"/>
          <w:rtl w:val="0"/>
        </w:rPr>
        <w:t xml:space="preserve"> The Pomodoro Technique is a popular variation, typically involving 25-minute focused work intervals ("Pomodoros") followed by a 5-minute break, with a longer break after a set number of Pomodoros. One student reported, "Working in 25 minute blocks...By having short bursts of activity I was able to concentrate and thus achieve more...".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iCs w:val="0"/>
          <w:color w:val="1b1c1d"/>
          <w:sz w:val="24"/>
          <w:szCs w:val="24"/>
          <w:rtl w:val="0"/>
        </w:rPr>
        <w:t xml:space="preserve"> This method provides structure, creates a sense of urgency, and makes tasks feel less overwhelming by breaking them into manageable time units.</w:t>
      </w:r>
    </w:p>
    <w:p w:rsidR="00000000" w:rsidDel="00000000" w:rsidP="00000000" w:rsidRDefault="00000000" w:rsidRPr="00000000" w14:paraId="0000008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Gauging Your Attention Span:</w:t>
      </w:r>
      <w:r w:rsidDel="00000000" w:rsidR="00000000" w:rsidRPr="00000000">
        <w:rPr>
          <w:rFonts w:ascii="Google Sans Text" w:cs="Google Sans Text" w:eastAsia="Google Sans Text" w:hAnsi="Google Sans Text"/>
          <w:i w:val="0"/>
          <w:iCs w:val="0"/>
          <w:color w:val="1b1c1d"/>
          <w:sz w:val="24"/>
          <w:szCs w:val="24"/>
          <w:rtl w:val="0"/>
        </w:rPr>
        <w:t xml:space="preserve"> It's crucial to realistically assess how long one can genuinely maintain focus on a boring or unattractive task without significant distraction or mental fatigue. This "attention span" then becomes the basis for breaking down larger tasks into work chunks that fit this duration.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For example, if focused work is sustainable for 15-20 minutes, tasks should be segmented accordingly, with brief breaks in between.</w:t>
      </w:r>
    </w:p>
    <w:p w:rsidR="00000000" w:rsidDel="00000000" w:rsidP="00000000" w:rsidRDefault="00000000" w:rsidRPr="00000000" w14:paraId="0000008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Active Engagement Strategies:</w:t>
      </w:r>
      <w:r w:rsidDel="00000000" w:rsidR="00000000" w:rsidRPr="00000000">
        <w:rPr>
          <w:rFonts w:ascii="Google Sans Text" w:cs="Google Sans Text" w:eastAsia="Google Sans Text" w:hAnsi="Google Sans Text"/>
          <w:i w:val="0"/>
          <w:iCs w:val="0"/>
          <w:color w:val="1b1c1d"/>
          <w:sz w:val="24"/>
          <w:szCs w:val="24"/>
          <w:rtl w:val="0"/>
        </w:rPr>
        <w:t xml:space="preserve"> To combat passive learning and maintain engagement during study, especially with dense texts or lectures, active learning strategies are highly beneficial. These include continuously taking notes (even if just doodling or summarizing key concepts to keep the hand moving), asking questions (even if just to oneself), creating summaries of material in one's own words, or attempting to teach the concepts to someone else (or an imaginary audience).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These actions transform the learner from a passive recipient to an active processor of information.</w:t>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4.3. The "Distractibility Delay" Technique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This technique is specifically designed to manage the intrusive thoughts, urges, or external stimuli that frequently derail concentration for individuals with ADHD.1 The core idea is to acknowledge the distraction without immediately acting on it, thereby preserving focus on the primary task.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Implementation Steps:</w:t>
      </w:r>
    </w:p>
    <w:p w:rsidR="00000000" w:rsidDel="00000000" w:rsidP="00000000" w:rsidRDefault="00000000" w:rsidRPr="00000000" w14:paraId="00000090">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Preparation:</w:t>
      </w:r>
      <w:r w:rsidDel="00000000" w:rsidR="00000000" w:rsidRPr="00000000">
        <w:rPr>
          <w:rFonts w:ascii="Google Sans Text" w:cs="Google Sans Text" w:eastAsia="Google Sans Text" w:hAnsi="Google Sans Text"/>
          <w:i w:val="0"/>
          <w:iCs w:val="0"/>
          <w:color w:val="1b1c1d"/>
          <w:sz w:val="24"/>
          <w:szCs w:val="24"/>
          <w:rtl w:val="0"/>
        </w:rPr>
        <w:t xml:space="preserve"> Before starting a focused work session, have a designated piece of paper, a notebook, or a digital note-taking application readily available.</w:t>
      </w:r>
    </w:p>
    <w:p w:rsidR="00000000" w:rsidDel="00000000" w:rsidP="00000000" w:rsidRDefault="00000000" w:rsidRPr="00000000" w14:paraId="0000009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Set a Timer:</w:t>
      </w:r>
      <w:r w:rsidDel="00000000" w:rsidR="00000000" w:rsidRPr="00000000">
        <w:rPr>
          <w:rFonts w:ascii="Google Sans Text" w:cs="Google Sans Text" w:eastAsia="Google Sans Text" w:hAnsi="Google Sans Text"/>
          <w:i w:val="0"/>
          <w:iCs w:val="0"/>
          <w:color w:val="1b1c1d"/>
          <w:sz w:val="24"/>
          <w:szCs w:val="24"/>
          <w:rtl w:val="0"/>
        </w:rPr>
        <w:t xml:space="preserve"> Set a timer for the planned duration of the focused work block (e.g., a Pomodoro of 25 minutes, or the individually gauged attention span).</w:t>
      </w:r>
    </w:p>
    <w:p w:rsidR="00000000" w:rsidDel="00000000" w:rsidP="00000000" w:rsidRDefault="00000000" w:rsidRPr="00000000" w14:paraId="0000009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Record Distractions:</w:t>
      </w:r>
      <w:r w:rsidDel="00000000" w:rsidR="00000000" w:rsidRPr="00000000">
        <w:rPr>
          <w:rFonts w:ascii="Google Sans Text" w:cs="Google Sans Text" w:eastAsia="Google Sans Text" w:hAnsi="Google Sans Text"/>
          <w:i w:val="0"/>
          <w:iCs w:val="0"/>
          <w:color w:val="1b1c1d"/>
          <w:sz w:val="24"/>
          <w:szCs w:val="24"/>
          <w:rtl w:val="0"/>
        </w:rPr>
        <w:t xml:space="preserve"> When a distracting thought, idea, or urge arises (e.g., "I need to check my email," "What was that noise?", "I should look up that interesting but unrelated fact"), immediately jot it down on the prepared paper/note. Categorizing these can be helpful (e.g., 'Urgent Tasks,' 'Ideas for Later,' 'Random Thoughts').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9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Use Coping Statements:</w:t>
      </w:r>
      <w:r w:rsidDel="00000000" w:rsidR="00000000" w:rsidRPr="00000000">
        <w:rPr>
          <w:rFonts w:ascii="Google Sans Text" w:cs="Google Sans Text" w:eastAsia="Google Sans Text" w:hAnsi="Google Sans Text"/>
          <w:i w:val="0"/>
          <w:iCs w:val="0"/>
          <w:color w:val="1b1c1d"/>
          <w:sz w:val="24"/>
          <w:szCs w:val="24"/>
          <w:rtl w:val="0"/>
        </w:rPr>
        <w:t xml:space="preserve"> Mentally employ coping statements such as, "I will worry about this later," "This is not an A-priority task right now," or "I will come back to this thought during my break" to help disengage from the distraction.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9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Return to Task:</w:t>
      </w:r>
      <w:r w:rsidDel="00000000" w:rsidR="00000000" w:rsidRPr="00000000">
        <w:rPr>
          <w:rFonts w:ascii="Google Sans Text" w:cs="Google Sans Text" w:eastAsia="Google Sans Text" w:hAnsi="Google Sans Text"/>
          <w:i w:val="0"/>
          <w:iCs w:val="0"/>
          <w:color w:val="1b1c1d"/>
          <w:sz w:val="24"/>
          <w:szCs w:val="24"/>
          <w:rtl w:val="0"/>
        </w:rPr>
        <w:t xml:space="preserve"> Immediately redirect attention back to the primary task at hand.</w:t>
      </w:r>
    </w:p>
    <w:p w:rsidR="00000000" w:rsidDel="00000000" w:rsidP="00000000" w:rsidRDefault="00000000" w:rsidRPr="00000000" w14:paraId="0000009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Review During Break/End of Session:</w:t>
      </w:r>
      <w:r w:rsidDel="00000000" w:rsidR="00000000" w:rsidRPr="00000000">
        <w:rPr>
          <w:rFonts w:ascii="Google Sans Text" w:cs="Google Sans Text" w:eastAsia="Google Sans Text" w:hAnsi="Google Sans Text"/>
          <w:i w:val="0"/>
          <w:iCs w:val="0"/>
          <w:color w:val="1b1c1d"/>
          <w:sz w:val="24"/>
          <w:szCs w:val="24"/>
          <w:rtl w:val="0"/>
        </w:rPr>
        <w:t xml:space="preserve"> When the timer signals the end of the work block or a scheduled break, review the list of jotted-down distractions. At this point, evaluate each item: Does it genuinely need immediate action? Can it be added to the main task list for later? Or was it merely a fleeting distraction that can now be discarded?.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This technique helps by externalizing the distracting thought, reducing the mental effort of trying to "hold onto it" while also trying to focus, and providing a structured way to address it later, thus minimizing its immediate disruptive power. It is a form of proactive boundary setting around one's attention.</w:t>
      </w:r>
    </w:p>
    <w:p w:rsidR="00000000" w:rsidDel="00000000" w:rsidP="00000000" w:rsidRDefault="00000000" w:rsidRPr="00000000" w14:paraId="0000009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4.4. Externalizing Information for Enhanced Focus and Working Memory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Given the common challenges with working memory in ADHD, strategies that externalize information are crucial for maintaining focus and managing the high cognitive load of postgraduate studies. This approach involves creating an external cognitive system where tools and the environment actively support thinking and focusing processes.</w:t>
      </w:r>
    </w:p>
    <w:p w:rsidR="00000000" w:rsidDel="00000000" w:rsidP="00000000" w:rsidRDefault="00000000" w:rsidRPr="00000000" w14:paraId="00000097">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Comprehensive Note-Taking Systems:</w:t>
      </w:r>
      <w:r w:rsidDel="00000000" w:rsidR="00000000" w:rsidRPr="00000000">
        <w:rPr>
          <w:rFonts w:ascii="Google Sans Text" w:cs="Google Sans Text" w:eastAsia="Google Sans Text" w:hAnsi="Google Sans Text"/>
          <w:i w:val="0"/>
          <w:iCs w:val="0"/>
          <w:color w:val="1b1c1d"/>
          <w:sz w:val="24"/>
          <w:szCs w:val="24"/>
          <w:rtl w:val="0"/>
        </w:rPr>
        <w:t xml:space="preserve"> Develop a robust and consistent system for taking and organizing notes from lectures, readings, research, and meetings. This offloads the burden on working memory and provides a reliable external record.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iCs w:val="0"/>
          <w:color w:val="1b1c1d"/>
          <w:sz w:val="24"/>
          <w:szCs w:val="24"/>
          <w:rtl w:val="0"/>
        </w:rPr>
        <w:t xml:space="preserve"> Methods to explore include Cornell notes, mind mapping, or using digital note-taking applications like Evernote, Notion, or OneNote, which often allow for tagging, searching, and interlinking of information.</w:t>
      </w:r>
    </w:p>
    <w:p w:rsidR="00000000" w:rsidDel="00000000" w:rsidP="00000000" w:rsidRDefault="00000000" w:rsidRPr="00000000" w14:paraId="0000009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Visual Aids and Tangible Information:</w:t>
      </w:r>
      <w:r w:rsidDel="00000000" w:rsidR="00000000" w:rsidRPr="00000000">
        <w:rPr>
          <w:rFonts w:ascii="Google Sans Text" w:cs="Google Sans Text" w:eastAsia="Google Sans Text" w:hAnsi="Google Sans Text"/>
          <w:i w:val="0"/>
          <w:iCs w:val="0"/>
          <w:color w:val="1b1c1d"/>
          <w:sz w:val="24"/>
          <w:szCs w:val="24"/>
          <w:rtl w:val="0"/>
        </w:rPr>
        <w:t xml:space="preserve"> Make plans, ideas, and key information visible and tangible. Use whiteboards for brainstorming or outlining, sticky notes for reminders or task sequencing, concept maps to visualize relationships between ideas, and diagrams to simplify complex information.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As Dr. Barkley advises, "Stop trying to use mental information so much and back it up with the support of some visual aids or cues".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9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Consistent Use of a Journal/Planner:</w:t>
      </w:r>
      <w:r w:rsidDel="00000000" w:rsidR="00000000" w:rsidRPr="00000000">
        <w:rPr>
          <w:rFonts w:ascii="Google Sans Text" w:cs="Google Sans Text" w:eastAsia="Google Sans Text" w:hAnsi="Google Sans Text"/>
          <w:i w:val="0"/>
          <w:iCs w:val="0"/>
          <w:color w:val="1b1c1d"/>
          <w:sz w:val="24"/>
          <w:szCs w:val="24"/>
          <w:rtl w:val="0"/>
        </w:rPr>
        <w:t xml:space="preserve"> Carry a dedicated journal or planner (physical or digital) at all times to immediately capture tasks, ideas, deadlines, appointments, and reminders as they arise.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This prevents thoughts from being forgotten and reduces mental clutter.</w:t>
      </w:r>
    </w:p>
    <w:p w:rsidR="00000000" w:rsidDel="00000000" w:rsidP="00000000" w:rsidRDefault="00000000" w:rsidRPr="00000000" w14:paraId="0000009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Digital Tools for Organizing Research:</w:t>
      </w:r>
      <w:r w:rsidDel="00000000" w:rsidR="00000000" w:rsidRPr="00000000">
        <w:rPr>
          <w:rFonts w:ascii="Google Sans Text" w:cs="Google Sans Text" w:eastAsia="Google Sans Text" w:hAnsi="Google Sans Text"/>
          <w:i w:val="0"/>
          <w:iCs w:val="0"/>
          <w:color w:val="1b1c1d"/>
          <w:sz w:val="24"/>
          <w:szCs w:val="24"/>
          <w:rtl w:val="0"/>
        </w:rPr>
        <w:t xml:space="preserve"> For postgraduate students heavily involved in research, specialized digital tools are indispensable. Citation management software (e.g., Zotero, Mendeley, EndNote) helps organize academic papers and automate referencing.</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iCs w:val="0"/>
          <w:color w:val="1b1c1d"/>
          <w:sz w:val="24"/>
          <w:szCs w:val="24"/>
          <w:rtl w:val="0"/>
        </w:rPr>
        <w:t xml:space="preserve"> Task management applications (e.g., Trello, Asana, Microsoft To Do) can help track research project milestones.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iCs w:val="0"/>
          <w:color w:val="1b1c1d"/>
          <w:sz w:val="24"/>
          <w:szCs w:val="24"/>
          <w:rtl w:val="0"/>
        </w:rPr>
        <w:t xml:space="preserve"> Cloud storage services (e.g., Google Drive, Dropbox, OneDrive) with clear and consistent folder structures are essential for managing research papers, datasets, and notes.</w:t>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4.5. Environmental and Sensory Modifications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The study environment itself can either support or undermine focus.</w:t>
      </w:r>
    </w:p>
    <w:p w:rsidR="00000000" w:rsidDel="00000000" w:rsidP="00000000" w:rsidRDefault="00000000" w:rsidRPr="00000000" w14:paraId="0000009C">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Control Your Workspace:</w:t>
      </w:r>
      <w:r w:rsidDel="00000000" w:rsidR="00000000" w:rsidRPr="00000000">
        <w:rPr>
          <w:rFonts w:ascii="Google Sans Text" w:cs="Google Sans Text" w:eastAsia="Google Sans Text" w:hAnsi="Google Sans Text"/>
          <w:i w:val="0"/>
          <w:iCs w:val="0"/>
          <w:color w:val="1b1c1d"/>
          <w:sz w:val="24"/>
          <w:szCs w:val="24"/>
          <w:rtl w:val="0"/>
        </w:rPr>
        <w:t xml:space="preserve"> Actively minimize clutter in the study area. Reduce ambient noise by using noise-canceling headphones or playing white noise/instrumental music if helpful. Limit visual distractions by, for example, facing a wall or using a screen to block distracting views.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9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Strategic Sensory Inputs:</w:t>
      </w:r>
      <w:r w:rsidDel="00000000" w:rsidR="00000000" w:rsidRPr="00000000">
        <w:rPr>
          <w:rFonts w:ascii="Google Sans Text" w:cs="Google Sans Text" w:eastAsia="Google Sans Text" w:hAnsi="Google Sans Text"/>
          <w:i w:val="0"/>
          <w:iCs w:val="0"/>
          <w:color w:val="1b1c1d"/>
          <w:sz w:val="24"/>
          <w:szCs w:val="24"/>
          <w:rtl w:val="0"/>
        </w:rPr>
        <w:t xml:space="preserve"> Some individuals with ADHD find that specific, controlled sensory inputs can actually aid focus rather than distract. This might include chewing gum, using a silent fidget tool (like a stress ball or spinner ring), or listening to particular types of music (e.g., instrumental, binaural beats, or even familiar upbeat music for some tasks).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Experimentation is key to finding what works personally.</w:t>
      </w:r>
    </w:p>
    <w:p w:rsidR="00000000" w:rsidDel="00000000" w:rsidP="00000000" w:rsidRDefault="00000000" w:rsidRPr="00000000" w14:paraId="0000009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Incorporate Movement:</w:t>
      </w:r>
      <w:r w:rsidDel="00000000" w:rsidR="00000000" w:rsidRPr="00000000">
        <w:rPr>
          <w:rFonts w:ascii="Google Sans Text" w:cs="Google Sans Text" w:eastAsia="Google Sans Text" w:hAnsi="Google Sans Text"/>
          <w:i w:val="0"/>
          <w:iCs w:val="0"/>
          <w:color w:val="1b1c1d"/>
          <w:sz w:val="24"/>
          <w:szCs w:val="24"/>
          <w:rtl w:val="0"/>
        </w:rPr>
        <w:t xml:space="preserve"> Prolonged sitting can be challenging. Incorporate short movement breaks frequently. Consider studying in ways that allow for some physical activity, such as pacing while reviewing notes, using a standing desk for part of the study time, or listening to recorded lectures while taking a walk.</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4.6. Mindfulness Practices for Attentional Control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Mindfulness is the practice of intentionally paying attention to the present moment—thoughts, feelings, bodily sensations, and the surrounding environment—without judgment.1 Regular mindfulness practice can be a powerful tool for individuals with ADHD.</w:t>
      </w:r>
    </w:p>
    <w:p w:rsidR="00000000" w:rsidDel="00000000" w:rsidP="00000000" w:rsidRDefault="00000000" w:rsidRPr="00000000" w14:paraId="000000A0">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Core Principle:</w:t>
      </w:r>
      <w:r w:rsidDel="00000000" w:rsidR="00000000" w:rsidRPr="00000000">
        <w:rPr>
          <w:rFonts w:ascii="Google Sans Text" w:cs="Google Sans Text" w:eastAsia="Google Sans Text" w:hAnsi="Google Sans Text"/>
          <w:i w:val="0"/>
          <w:iCs w:val="0"/>
          <w:color w:val="1b1c1d"/>
          <w:sz w:val="24"/>
          <w:szCs w:val="24"/>
          <w:rtl w:val="0"/>
        </w:rPr>
        <w:t xml:space="preserve"> By training the brain to return its focus to a chosen anchor (like the breath) when it wanders, mindfulness directly exercises attentional control.</w:t>
      </w:r>
    </w:p>
    <w:p w:rsidR="00000000" w:rsidDel="00000000" w:rsidP="00000000" w:rsidRDefault="00000000" w:rsidRPr="00000000" w14:paraId="000000A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Techniques Suitable for ADHD:</w:t>
      </w:r>
    </w:p>
    <w:p w:rsidR="00000000" w:rsidDel="00000000" w:rsidP="00000000" w:rsidRDefault="00000000" w:rsidRPr="00000000" w14:paraId="000000A2">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Mindful Breathing:</w:t>
      </w:r>
      <w:r w:rsidDel="00000000" w:rsidR="00000000" w:rsidRPr="00000000">
        <w:rPr>
          <w:rFonts w:ascii="Google Sans Text" w:cs="Google Sans Text" w:eastAsia="Google Sans Text" w:hAnsi="Google Sans Text"/>
          <w:i w:val="0"/>
          <w:iCs w:val="0"/>
          <w:color w:val="1b1c1d"/>
          <w:sz w:val="24"/>
          <w:szCs w:val="24"/>
          <w:rtl w:val="0"/>
        </w:rPr>
        <w:t xml:space="preserve"> Focusing on the physical sensation of the breath as it enters and leaves the body. When the mind wanders, gently redirecting attention back to the breath.</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A3">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Body Scan Meditation:</w:t>
      </w:r>
      <w:r w:rsidDel="00000000" w:rsidR="00000000" w:rsidRPr="00000000">
        <w:rPr>
          <w:rFonts w:ascii="Google Sans Text" w:cs="Google Sans Text" w:eastAsia="Google Sans Text" w:hAnsi="Google Sans Text"/>
          <w:i w:val="0"/>
          <w:iCs w:val="0"/>
          <w:color w:val="1b1c1d"/>
          <w:sz w:val="24"/>
          <w:szCs w:val="24"/>
          <w:rtl w:val="0"/>
        </w:rPr>
        <w:t xml:space="preserve"> Systematically bringing gentle, non-judgmental awareness to different parts of the body, noticing any sensations present.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A4">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Grounding Exercises:</w:t>
      </w:r>
      <w:r w:rsidDel="00000000" w:rsidR="00000000" w:rsidRPr="00000000">
        <w:rPr>
          <w:rFonts w:ascii="Google Sans Text" w:cs="Google Sans Text" w:eastAsia="Google Sans Text" w:hAnsi="Google Sans Text"/>
          <w:i w:val="0"/>
          <w:iCs w:val="0"/>
          <w:color w:val="1b1c1d"/>
          <w:sz w:val="24"/>
          <w:szCs w:val="24"/>
          <w:rtl w:val="0"/>
        </w:rPr>
        <w:t xml:space="preserve"> Quickly anchoring oneself in the present moment by focusing on sensory experiences: naming five things one can see, four things one can touch, three things one can hear, etc..</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w:t>
      </w:r>
    </w:p>
    <w:p w:rsidR="00000000" w:rsidDel="00000000" w:rsidP="00000000" w:rsidRDefault="00000000" w:rsidRPr="00000000" w14:paraId="000000A5">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Mindful Activities:</w:t>
      </w:r>
      <w:r w:rsidDel="00000000" w:rsidR="00000000" w:rsidRPr="00000000">
        <w:rPr>
          <w:rFonts w:ascii="Google Sans Text" w:cs="Google Sans Text" w:eastAsia="Google Sans Text" w:hAnsi="Google Sans Text"/>
          <w:i w:val="0"/>
          <w:iCs w:val="0"/>
          <w:color w:val="1b1c1d"/>
          <w:sz w:val="24"/>
          <w:szCs w:val="24"/>
          <w:rtl w:val="0"/>
        </w:rPr>
        <w:t xml:space="preserve"> Engaging in routine activities like walking, eating, or even washing dishes with full, present-moment awareness.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w:t>
      </w:r>
    </w:p>
    <w:p w:rsidR="00000000" w:rsidDel="00000000" w:rsidP="00000000" w:rsidRDefault="00000000" w:rsidRPr="00000000" w14:paraId="000000A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Benefits for ADHD:</w:t>
      </w:r>
      <w:r w:rsidDel="00000000" w:rsidR="00000000" w:rsidRPr="00000000">
        <w:rPr>
          <w:rFonts w:ascii="Google Sans Text" w:cs="Google Sans Text" w:eastAsia="Google Sans Text" w:hAnsi="Google Sans Text"/>
          <w:i w:val="0"/>
          <w:iCs w:val="0"/>
          <w:color w:val="1b1c1d"/>
          <w:sz w:val="24"/>
          <w:szCs w:val="24"/>
          <w:rtl w:val="0"/>
        </w:rPr>
        <w:t xml:space="preserve"> Research and clinical experience suggest that mindfulness can improve focus and concentration, reduce impulsivity and mind-wandering, enhance working memory, and help with emotional regulation and stress reduction.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As one source states, "Mindfulness meditation can improve life for people with ADHD by specifically training attention and emotional control, which are core challenges in ADHD".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w:t>
      </w:r>
    </w:p>
    <w:p w:rsidR="00000000" w:rsidDel="00000000" w:rsidP="00000000" w:rsidRDefault="00000000" w:rsidRPr="00000000" w14:paraId="000000A7">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Implementation Tips:</w:t>
      </w:r>
      <w:r w:rsidDel="00000000" w:rsidR="00000000" w:rsidRPr="00000000">
        <w:rPr>
          <w:rFonts w:ascii="Google Sans Text" w:cs="Google Sans Text" w:eastAsia="Google Sans Text" w:hAnsi="Google Sans Text"/>
          <w:i w:val="0"/>
          <w:iCs w:val="0"/>
          <w:color w:val="1b1c1d"/>
          <w:sz w:val="24"/>
          <w:szCs w:val="24"/>
          <w:rtl w:val="0"/>
        </w:rPr>
        <w:t xml:space="preserve"> It is often recommended to start with short practice sessions (e.g., 5-10 minutes daily) and gradually increase the duration. Guided meditations, often available through apps (like Headspace or Calm) or online resources, can be particularly helpful for beginners.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following table provides a toolkit of diverse techniques to enhance concentration and manage distractions, acknowledging that different strategies may be effective for different individuals and varying academic tasks.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Table 3: Toolkit for Enhanced Concentration and Distraction Management</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Strategy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Specific 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How to Implement (Brief 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Key Benefit for ADHD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Time-Based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Pomodoro Technique / Time Blocking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Work in focused intervals (e.g., 25 min) with short breaks; Schedule specific time blocks for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Sustains focus on non-preferred tasks by breaking them into manageable units; Creates structure and reduces time-related anxiety.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Gauging Attention Span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Time how long you can focus on a boring task; Break future tasks into chunks matching this span.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Sets realistic expectations for sustained effort; Prevents burnout by aligning work periods with natural attention rhythms.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Distraction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Distractibility Delay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When distracted, write down the thought/urge; Commit to addressing it later; Return to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Manages intrusive thoughts and external interruptions without derailing current focus; Reduces impulsive task-switching.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Environmental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Workspace Declutter &amp; Organization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Maintain a clean, organized physical and digital workspace; Minimize visual stimuli.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Reduces sensory overload and potential for external distractions; Makes it easier to find necessary materials.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Noise Management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Use noise-canceling headphones, white noise, or instrumental music if helpful.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Blocks out auditory distractions that can easily pull attention away.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Cognitive/Active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Active Note-Taking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Continuously write, summarize, or diagram information during lectures or readings.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Transforms passive learning into an active process, enhancing engagement and retention.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SQ4R for Reading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Survey, Question, Read (actively), Recite (summarize), Write (notes),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Enhances comprehension and retention of dense academic texts by structuring the reading process.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Mindfulness &amp; Sensory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Mindful Breathing / Grounding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Focus on breath or sensory input for short periods, especially when feeling distracted or overwhelmed.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Improves present-moment awareness and attentional control; Calms the nervous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Strategic Sensory Input (e.g., fidget, gum)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Experiment with subtle sensory inputs that may aid focus without being overly distracting.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Can provide a non-disruptive outlet for restlessness, sometimes improving ability to concentrate on primary task.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Externalization of Info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Visible To-Do Lists/Planners/Whiteboards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Keep task lists, schedules, and key ideas physically visible in the workspace.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Offloads working memory demands; Provides constant, tangible reminders of priorities and upcoming tasks.</w:t>
            </w:r>
          </w:p>
        </w:tc>
      </w:tr>
    </w:tbl>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Section 5: Fueling the Engine: Overcoming Procrastination and Sustaining Motivation in Postgraduate Studies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4"/>
          <w:szCs w:val="24"/>
          <w:rtl w:val="0"/>
        </w:rPr>
        <w:t xml:space="preserve">Sustaining motivation and overcoming procrastination are among the most significant challenges for postgraduate students with ADHD. The long-term nature of advanced academic work, often involving tasks that are complex, abstract, or lacking immediate tangible rewards, can be particularly difficult for an ADHD brain that is often more responsive to novelty, interest, urgency, or personal meaning.</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Difficulties with the brain's dopamine-based reward system may make it harder to feel internally driven by delayed or abstract payoffs, such as the eventual completion of a degree.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iCs w:val="0"/>
          <w:color w:val="1b1c1d"/>
          <w:sz w:val="24"/>
          <w:szCs w:val="24"/>
          <w:rtl w:val="0"/>
        </w:rPr>
        <w:t xml:space="preserve"> Consequently, procrastination is not merely a matter of poor time management or laziness; it is often a direct symptom of underlying executive function deficits in areas like task initiation, time perception, planning, and emotional regulation when faced with tasks perceived as overwhelming, boring, or unrewarding.</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As noted, "Procrastination in ADHD is often linked to difficulties with executive functions, which are cognitive processes that allow us to plan, focus attention, remember instructions, and juggle multiple tasks successfully".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Given these challenges, individuals with ADHD often need to </w:t>
      </w:r>
      <w:r w:rsidDel="00000000" w:rsidR="00000000" w:rsidRPr="00000000">
        <w:rPr>
          <w:rFonts w:ascii="Google Sans Text" w:cs="Google Sans Text" w:eastAsia="Google Sans Text" w:hAnsi="Google Sans Text"/>
          <w:i w:val="1"/>
          <w:iCs w:val="1"/>
          <w:color w:val="1b1c1d"/>
          <w:sz w:val="24"/>
          <w:szCs w:val="24"/>
          <w:rtl w:val="0"/>
        </w:rPr>
        <w:t xml:space="preserve">create</w:t>
      </w:r>
      <w:r w:rsidDel="00000000" w:rsidR="00000000" w:rsidRPr="00000000">
        <w:rPr>
          <w:rFonts w:ascii="Google Sans Text" w:cs="Google Sans Text" w:eastAsia="Google Sans Text" w:hAnsi="Google Sans Text"/>
          <w:i w:val="0"/>
          <w:iCs w:val="0"/>
          <w:color w:val="1b1c1d"/>
          <w:sz w:val="24"/>
          <w:szCs w:val="24"/>
          <w:rtl w:val="0"/>
        </w:rPr>
        <w:t xml:space="preserve"> motivation externally. Strategies that make future rewards more tangible and immediate, and that break down the barriers to starting tasks, are not just helpful additions but essential mechanisms for initiating and sustaining the effort required for postgraduate research and study.</w:t>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5.1. The ADHD-Motivation-Procrastination Triad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The relationship between ADHD, motivation, and procrastination is complex. Attention in ADHD is often characterized as "interest-driven" rather than strictly "importance-driven." This means that a postgraduate student might find it relatively easy to become engrossed in a fascinating research article (even if it's not directly relevant to their current assignment) but struggle immensely to start or persist with a critical but less stimulating task, like data entry or methodological writing. This is compounded by the brain's reward circuitry; tasks that don't offer immediate positive feedback or a sense of novelty can feel exceptionally challenging to engage with. Procrastination, therefore, often emerges as an avoidance response to tasks that feel overwhelming, boring, or where the pathway to completion (and thus reward) seems unclear or too distant.</w:t>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5.2. Connecting with Future Payoffs: Making Goals Resonate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To counteract the "time blindness" and difficulty with delayed gratification, strategies that make future rewards more present and emotionally salient are key:</w:t>
      </w:r>
    </w:p>
    <w:p w:rsidR="00000000" w:rsidDel="00000000" w:rsidP="00000000" w:rsidRDefault="00000000" w:rsidRPr="00000000" w14:paraId="000000DC">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"Feel the Future" (Rule 5 from Dr. Barkley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w:t>
      </w:r>
      <w:r w:rsidDel="00000000" w:rsidR="00000000" w:rsidRPr="00000000">
        <w:rPr>
          <w:rFonts w:ascii="Google Sans Text" w:cs="Google Sans Text" w:eastAsia="Google Sans Text" w:hAnsi="Google Sans Text"/>
          <w:i w:val="0"/>
          <w:iCs w:val="0"/>
          <w:color w:val="1b1c1d"/>
          <w:sz w:val="24"/>
          <w:szCs w:val="24"/>
          <w:rtl w:val="0"/>
        </w:rPr>
        <w:t xml:space="preserve"> This technique involves actively and consciously connecting with the anticipated positive emotions associated with achieving a goal.</w:t>
      </w:r>
    </w:p>
    <w:p w:rsidR="00000000" w:rsidDel="00000000" w:rsidP="00000000" w:rsidRDefault="00000000" w:rsidRPr="00000000" w14:paraId="000000DD">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Implementation:</w:t>
      </w:r>
      <w:r w:rsidDel="00000000" w:rsidR="00000000" w:rsidRPr="00000000">
        <w:rPr>
          <w:rFonts w:ascii="Google Sans Text" w:cs="Google Sans Text" w:eastAsia="Google Sans Text" w:hAnsi="Google Sans Text"/>
          <w:i w:val="0"/>
          <w:iCs w:val="0"/>
          <w:color w:val="1b1c1d"/>
          <w:sz w:val="24"/>
          <w:szCs w:val="24"/>
          <w:rtl w:val="0"/>
        </w:rPr>
        <w:t xml:space="preserve"> Regularly ask, "What will it feel like when I get this done?" Focus on evoking feelings of pride, relief, self-satisfaction, or the joy of accomplishment. Visualize the successful outcome (e.g., submitting the thesis, presenting research at a conference, graduating) and try to </w:t>
      </w:r>
      <w:r w:rsidDel="00000000" w:rsidR="00000000" w:rsidRPr="00000000">
        <w:rPr>
          <w:rFonts w:ascii="Google Sans Text" w:cs="Google Sans Text" w:eastAsia="Google Sans Text" w:hAnsi="Google Sans Text"/>
          <w:i w:val="1"/>
          <w:iCs w:val="1"/>
          <w:color w:val="1b1c1d"/>
          <w:sz w:val="24"/>
          <w:szCs w:val="24"/>
          <w:rtl w:val="0"/>
        </w:rPr>
        <w:t xml:space="preserve">feel</w:t>
      </w:r>
      <w:r w:rsidDel="00000000" w:rsidR="00000000" w:rsidRPr="00000000">
        <w:rPr>
          <w:rFonts w:ascii="Google Sans Text" w:cs="Google Sans Text" w:eastAsia="Google Sans Text" w:hAnsi="Google Sans Text"/>
          <w:i w:val="0"/>
          <w:iCs w:val="0"/>
          <w:color w:val="1b1c1d"/>
          <w:sz w:val="24"/>
          <w:szCs w:val="24"/>
          <w:rtl w:val="0"/>
        </w:rPr>
        <w:t xml:space="preserve"> the associated positive emotions in the present moment. This imagined emotion acts as an internal "fuel."</w:t>
      </w:r>
    </w:p>
    <w:p w:rsidR="00000000" w:rsidDel="00000000" w:rsidP="00000000" w:rsidRDefault="00000000" w:rsidRPr="00000000" w14:paraId="000000DE">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Visual Aids:</w:t>
      </w:r>
      <w:r w:rsidDel="00000000" w:rsidR="00000000" w:rsidRPr="00000000">
        <w:rPr>
          <w:rFonts w:ascii="Google Sans Text" w:cs="Google Sans Text" w:eastAsia="Google Sans Text" w:hAnsi="Google Sans Text"/>
          <w:i w:val="0"/>
          <w:iCs w:val="0"/>
          <w:color w:val="1b1c1d"/>
          <w:sz w:val="24"/>
          <w:szCs w:val="24"/>
          <w:rtl w:val="0"/>
        </w:rPr>
        <w:t xml:space="preserve"> Supplement this mental imagery with physical pictures or symbols representing the desired outcome (e.g., a photo of a cap and gown, an image of a successful professional in the field, a mock-up of a published paper with one's name on it) and place these in the study environment as constant reminders.</w:t>
      </w:r>
    </w:p>
    <w:p w:rsidR="00000000" w:rsidDel="00000000" w:rsidP="00000000" w:rsidRDefault="00000000" w:rsidRPr="00000000" w14:paraId="000000DF">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Recall Past Successes:</w:t>
      </w:r>
      <w:r w:rsidDel="00000000" w:rsidR="00000000" w:rsidRPr="00000000">
        <w:rPr>
          <w:rFonts w:ascii="Google Sans Text" w:cs="Google Sans Text" w:eastAsia="Google Sans Text" w:hAnsi="Google Sans Text"/>
          <w:i w:val="0"/>
          <w:iCs w:val="0"/>
          <w:color w:val="1b1c1d"/>
          <w:sz w:val="24"/>
          <w:szCs w:val="24"/>
          <w:rtl w:val="0"/>
        </w:rPr>
        <w:t xml:space="preserve"> If imagining future feelings is difficult, recall the emotions experienced after completing similar challenging tasks in the past. This helps to build a reservoir of positive emotional memories that can be drawn upon.</w:t>
      </w:r>
    </w:p>
    <w:p w:rsidR="00000000" w:rsidDel="00000000" w:rsidP="00000000" w:rsidRDefault="00000000" w:rsidRPr="00000000" w14:paraId="000000E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"Make it Matter" (Part of Rule 6 from Dr. Barkley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w:t>
      </w:r>
      <w:r w:rsidDel="00000000" w:rsidR="00000000" w:rsidRPr="00000000">
        <w:rPr>
          <w:rFonts w:ascii="Google Sans Text" w:cs="Google Sans Text" w:eastAsia="Google Sans Text" w:hAnsi="Google Sans Text"/>
          <w:i w:val="0"/>
          <w:iCs w:val="0"/>
          <w:color w:val="1b1c1d"/>
          <w:sz w:val="24"/>
          <w:szCs w:val="24"/>
          <w:rtl w:val="0"/>
        </w:rPr>
        <w:t xml:space="preserve"> This involves explicitly linking current, perhaps tedious, academic tasks to larger, personally meaningful long-term goals. If a postgraduate degree is a stepping stone to a desired career or a way to make a specific impact, consistently remind oneself of this overarching "why." Understanding the purpose behind the effort can imbue even mundane tasks with greater significance and motivational power.</w:t>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5.3. Behavioral Activation: The Power of Starting Small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For individuals with ADHD, waiting for motivation to spontaneously arise before starting a task is often an ineffective strategy. "ADHD paralysis" describes the common experience of wanting to start but feeling unable to initiate action.2 Behavioral Activation (BA) is a therapeutic technique that directly counters this by emphasizing that action often precedes motivation. By engaging in small, manageable tasks, individuals can build momentum, experience a sense of accomplishment, and this, in turn, can fuel further motivation.1 As one source clarifies, "Contrary to the common belief that motivation precedes action, BA emphasizes starting small tasks to build a sense of accomplishment".5 The goal of these tiny steps is not just incremental task completion, but to break the inertia and generate a small amount of positive neurochemical feedback (dopamine) that makes subsequent action more likely, effectively kick-starting the "doing" part of the "knowing-doing gap."</w:t>
      </w:r>
    </w:p>
    <w:p w:rsidR="00000000" w:rsidDel="00000000" w:rsidP="00000000" w:rsidRDefault="00000000" w:rsidRPr="00000000" w14:paraId="000000E2">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The "10-Minute Rule" or "Small Win" Strategy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w:t>
      </w:r>
      <w:r w:rsidDel="00000000" w:rsidR="00000000" w:rsidRPr="00000000">
        <w:rPr>
          <w:rFonts w:ascii="Google Sans Text" w:cs="Google Sans Text" w:eastAsia="Google Sans Text" w:hAnsi="Google Sans Text"/>
          <w:i w:val="0"/>
          <w:iCs w:val="0"/>
          <w:color w:val="1b1c1d"/>
          <w:sz w:val="24"/>
          <w:szCs w:val="24"/>
          <w:rtl w:val="0"/>
        </w:rPr>
        <w:t xml:space="preserve"> Commit to working on a dreaded or overwhelming task for a very short, non-intimidating period, such as just 10 or 15 minutes. The agreement with oneself is that it's permissible to stop after that time. Often, the act of simply getting started is the biggest hurdle, and once engaged, it may be easier to continue for longer than initially anticipated.</w:t>
      </w:r>
    </w:p>
    <w:p w:rsidR="00000000" w:rsidDel="00000000" w:rsidP="00000000" w:rsidRDefault="00000000" w:rsidRPr="00000000" w14:paraId="000000E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Aggressive Task Breakdown:</w:t>
      </w:r>
      <w:r w:rsidDel="00000000" w:rsidR="00000000" w:rsidRPr="00000000">
        <w:rPr>
          <w:rFonts w:ascii="Google Sans Text" w:cs="Google Sans Text" w:eastAsia="Google Sans Text" w:hAnsi="Google Sans Text"/>
          <w:i w:val="0"/>
          <w:iCs w:val="0"/>
          <w:color w:val="1b1c1d"/>
          <w:sz w:val="24"/>
          <w:szCs w:val="24"/>
          <w:rtl w:val="0"/>
        </w:rPr>
        <w:t xml:space="preserve"> As detailed in Section 3, break tasks down into the smallest possible steps. Then, focus on tackling just one of these micro-tasks. The feeling of checking even a tiny item off the list can be surprisingly motivating.</w:t>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5.4. Implementing Effective Reward Systems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The ADHD brain typically responds very well to immediate reinforcement and tangible rewards, which can help bridge the gap when intrinsic motivation for a task is low.1</w:t>
      </w:r>
    </w:p>
    <w:p w:rsidR="00000000" w:rsidDel="00000000" w:rsidP="00000000" w:rsidRDefault="00000000" w:rsidRPr="00000000" w14:paraId="000000E5">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Immediate Reinforcement:</w:t>
      </w:r>
      <w:r w:rsidDel="00000000" w:rsidR="00000000" w:rsidRPr="00000000">
        <w:rPr>
          <w:rFonts w:ascii="Google Sans Text" w:cs="Google Sans Text" w:eastAsia="Google Sans Text" w:hAnsi="Google Sans Text"/>
          <w:i w:val="0"/>
          <w:iCs w:val="0"/>
          <w:color w:val="1b1c1d"/>
          <w:sz w:val="24"/>
          <w:szCs w:val="24"/>
          <w:rtl w:val="0"/>
        </w:rPr>
        <w:t xml:space="preserve"> Rewards should be delivered as soon as possible after the desired behavior or task completion.</w:t>
      </w:r>
    </w:p>
    <w:p w:rsidR="00000000" w:rsidDel="00000000" w:rsidP="00000000" w:rsidRDefault="00000000" w:rsidRPr="00000000" w14:paraId="000000E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Rewarding Effort and Small Steps, Not Just Final Outcomes:</w:t>
      </w:r>
      <w:r w:rsidDel="00000000" w:rsidR="00000000" w:rsidRPr="00000000">
        <w:rPr>
          <w:rFonts w:ascii="Google Sans Text" w:cs="Google Sans Text" w:eastAsia="Google Sans Text" w:hAnsi="Google Sans Text"/>
          <w:i w:val="0"/>
          <w:iCs w:val="0"/>
          <w:color w:val="1b1c1d"/>
          <w:sz w:val="24"/>
          <w:szCs w:val="24"/>
          <w:rtl w:val="0"/>
        </w:rPr>
        <w:t xml:space="preserve"> It's crucial to reward the process and incremental progress, not just the final achievement of a large goal. As Dr. Barkley advises, "Break your project into smaller steps and give yourself a small reward for completing each hour or half hour of sustained work".</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The "Wasting Time? Procrastinating?" card also suggests, "Reward myself after, even for a small accomplishment".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E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Types of Rewards:</w:t>
      </w:r>
      <w:r w:rsidDel="00000000" w:rsidR="00000000" w:rsidRPr="00000000">
        <w:rPr>
          <w:rFonts w:ascii="Google Sans Text" w:cs="Google Sans Text" w:eastAsia="Google Sans Text" w:hAnsi="Google Sans Text"/>
          <w:i w:val="0"/>
          <w:iCs w:val="0"/>
          <w:color w:val="1b1c1d"/>
          <w:sz w:val="24"/>
          <w:szCs w:val="24"/>
          <w:rtl w:val="0"/>
        </w:rPr>
        <w:t xml:space="preserve"> Rewards should be personally motivating but also brief enough that they don't become new, significant distractions. They can be tangible (e.g., a 5-minute break to listen to a favorite song, a cup of coffee, a short walk, a small healthy snack) or intangible (e.g., verbal self-praise, sharing the accomplishment with an accountability partner, a few minutes of a preferred leisure activity online).</w:t>
      </w:r>
    </w:p>
    <w:p w:rsidR="00000000" w:rsidDel="00000000" w:rsidP="00000000" w:rsidRDefault="00000000" w:rsidRPr="00000000" w14:paraId="000000E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Reward Charts/Checklists:</w:t>
      </w:r>
      <w:r w:rsidDel="00000000" w:rsidR="00000000" w:rsidRPr="00000000">
        <w:rPr>
          <w:rFonts w:ascii="Google Sans Text" w:cs="Google Sans Text" w:eastAsia="Google Sans Text" w:hAnsi="Google Sans Text"/>
          <w:i w:val="0"/>
          <w:iCs w:val="0"/>
          <w:color w:val="1b1c1d"/>
          <w:sz w:val="24"/>
          <w:szCs w:val="24"/>
          <w:rtl w:val="0"/>
        </w:rPr>
        <w:t xml:space="preserve"> For some, visually tracking completed tasks and earned rewards on a chart or checklist can provide an additional layer of motivation and satisfaction.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w:t>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5.5. Addressing Procrastination Triggers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Understanding and addressing the common triggers for procrastination is essential:</w:t>
      </w:r>
    </w:p>
    <w:p w:rsidR="00000000" w:rsidDel="00000000" w:rsidP="00000000" w:rsidRDefault="00000000" w:rsidRPr="00000000" w14:paraId="000000EA">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Perfectionism/Fear of Negative Evaluation:</w:t>
      </w:r>
      <w:r w:rsidDel="00000000" w:rsidR="00000000" w:rsidRPr="00000000">
        <w:rPr>
          <w:rFonts w:ascii="Google Sans Text" w:cs="Google Sans Text" w:eastAsia="Google Sans Text" w:hAnsi="Google Sans Text"/>
          <w:i w:val="0"/>
          <w:iCs w:val="0"/>
          <w:color w:val="1b1c1d"/>
          <w:sz w:val="24"/>
          <w:szCs w:val="24"/>
          <w:rtl w:val="0"/>
        </w:rPr>
        <w:t xml:space="preserve"> These thought patterns can be paralyzing. Employ adaptive thinking techniques (covered in Section 6) to challenge these beliefs. Focus on achieving "good enough" and making progress, rather than unattainable perfection.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Remind oneself that a submitted draft, even if imperfect, is better than no submission at all.</w:t>
      </w:r>
    </w:p>
    <w:p w:rsidR="00000000" w:rsidDel="00000000" w:rsidP="00000000" w:rsidRDefault="00000000" w:rsidRPr="00000000" w14:paraId="000000E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Feeling Overwhelmed:</w:t>
      </w:r>
      <w:r w:rsidDel="00000000" w:rsidR="00000000" w:rsidRPr="00000000">
        <w:rPr>
          <w:rFonts w:ascii="Google Sans Text" w:cs="Google Sans Text" w:eastAsia="Google Sans Text" w:hAnsi="Google Sans Text"/>
          <w:i w:val="0"/>
          <w:iCs w:val="0"/>
          <w:color w:val="1b1c1d"/>
          <w:sz w:val="24"/>
          <w:szCs w:val="24"/>
          <w:rtl w:val="0"/>
        </w:rPr>
        <w:t xml:space="preserve"> The primary antidote is aggressive task breakdown (Section 3). The smaller and clearer the steps, the less overwhelming the overall project will feel.</w:t>
      </w:r>
    </w:p>
    <w:p w:rsidR="00000000" w:rsidDel="00000000" w:rsidP="00000000" w:rsidRDefault="00000000" w:rsidRPr="00000000" w14:paraId="000000E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Boredom:</w:t>
      </w:r>
      <w:r w:rsidDel="00000000" w:rsidR="00000000" w:rsidRPr="00000000">
        <w:rPr>
          <w:rFonts w:ascii="Google Sans Text" w:cs="Google Sans Text" w:eastAsia="Google Sans Text" w:hAnsi="Google Sans Text"/>
          <w:i w:val="0"/>
          <w:iCs w:val="0"/>
          <w:color w:val="1b1c1d"/>
          <w:sz w:val="24"/>
          <w:szCs w:val="24"/>
          <w:rtl w:val="0"/>
        </w:rPr>
        <w:t xml:space="preserve"> Introduce elements of novelty or interest into tedious tasks. This might involve gamifying the task (e.g., racing against a timer), studying with a partner to make it more interactive, changing study environments periodically, or interspersing boring tasks with short bursts of more engaging ones.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iCs w:val="0"/>
          <w:color w:val="1b1c1d"/>
          <w:sz w:val="24"/>
          <w:szCs w:val="24"/>
          <w:rtl w:val="0"/>
        </w:rPr>
        <w:t xml:space="preserve"> Using sensory strategies (Section 4.5), like listening to specific music or using a fidget tool, can also help.</w:t>
      </w:r>
    </w:p>
    <w:p w:rsidR="00000000" w:rsidDel="00000000" w:rsidP="00000000" w:rsidRDefault="00000000" w:rsidRPr="00000000" w14:paraId="000000ED">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Difficulty Estimating Time:</w:t>
      </w:r>
      <w:r w:rsidDel="00000000" w:rsidR="00000000" w:rsidRPr="00000000">
        <w:rPr>
          <w:rFonts w:ascii="Google Sans Text" w:cs="Google Sans Text" w:eastAsia="Google Sans Text" w:hAnsi="Google Sans Text"/>
          <w:i w:val="0"/>
          <w:iCs w:val="0"/>
          <w:color w:val="1b1c1d"/>
          <w:sz w:val="24"/>
          <w:szCs w:val="24"/>
          <w:rtl w:val="0"/>
        </w:rPr>
        <w:t xml:space="preserve"> Consistently use timers for tasks and track the actual time spent. Over time, this can help improve the accuracy of future time estimations and make planning more realistic.</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iCs w:val="0"/>
          <w:color w:val="1b1c1d"/>
          <w:sz w:val="24"/>
          <w:szCs w:val="24"/>
          <w:rtl w:val="0"/>
        </w:rPr>
        <w:t xml:space="preserve"> This also helps in recognizing when one is spending too much time on a low-priority task due to interest, at the expense of more critical work.</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Procrastination in the context of ADHD is rarely a simple issue of laziness or lack of willpower. It is more accurately understood as a complex manifestation of multiple interacting executive function deficits, including poor task initiation, challenges with emotional regulation (such as avoiding feelings of overwhelm or boredom), inaccurate time perception (underestimating the time needed or overestimating the time available), and weak planning and organizational skills. Recognizing this complex causality is crucial for developing self-compassion and for selecting multi-pronged strategies that address these underlying deficits, rather than simply attempting to "force" oneself to work through sheer willpower, which is often an unsustainable approach for individuals with ADHD.</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Section 6: The Inner Game: Emotional Regulation, Mindset, and Self-Compassion in Your Academic Journey</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4"/>
          <w:szCs w:val="24"/>
          <w:rtl w:val="0"/>
        </w:rPr>
        <w:t xml:space="preserve">The postgraduate academic journey is inherently demanding and can evoke a wide range of emotions. For students with ADHD, this "inner game"—managing emotions, maintaining a constructive mindset, and practicing self-compassion—is as critical to success as any external study strategy. Individuals with ADHD may experience emotions with greater intensity than their neurotypical peers and often face challenges with emotional self-regulation, a core executive function.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The typical stressors of postgraduate life, such as tight deadlines, complex material, performance pressures, and critical feedback, can therefore be significantly amplified. This can lead to heightened anxiety, frustration, feelings of being overwhelmed, and pervasive self-doubt.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Furthermore, a history of academic struggles or perceived "failures," often despite considerable effort, can contribute to the development of negative self-beliefs and low self-esteem, creating a cycle that can be difficult to break.</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For postgraduate students with ADHD, academic setbacks or even the sheer volume of work can easily trigger intense negative emotions due to these inherent challenges in emotional dysregulation.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Cognitive restructuring techniques, a cornerstone of Cognitive Behavioral Therapy (CBT), are therefore not just about feeling better after an emotional upset; they serve as a proactive tool. By learning to identify and challenge negative thought patterns </w:t>
      </w:r>
      <w:r w:rsidDel="00000000" w:rsidR="00000000" w:rsidRPr="00000000">
        <w:rPr>
          <w:rFonts w:ascii="Google Sans Text" w:cs="Google Sans Text" w:eastAsia="Google Sans Text" w:hAnsi="Google Sans Text"/>
          <w:i w:val="1"/>
          <w:iCs w:val="1"/>
          <w:color w:val="1b1c1d"/>
          <w:sz w:val="24"/>
          <w:szCs w:val="24"/>
          <w:rtl w:val="0"/>
        </w:rPr>
        <w:t xml:space="preserve">as they arise</w:t>
      </w:r>
      <w:r w:rsidDel="00000000" w:rsidR="00000000" w:rsidRPr="00000000">
        <w:rPr>
          <w:rFonts w:ascii="Google Sans Text" w:cs="Google Sans Text" w:eastAsia="Google Sans Text" w:hAnsi="Google Sans Text"/>
          <w:i w:val="0"/>
          <w:iCs w:val="0"/>
          <w:color w:val="1b1c1d"/>
          <w:sz w:val="24"/>
          <w:szCs w:val="24"/>
          <w:rtl w:val="0"/>
        </w:rPr>
        <w:t xml:space="preserve">, students can mitigate the intensity of their emotional reactions, preventing these emotions from derailing focus, motivation, and overall academic engagement. This transforms CBT into a preventative emotional management strategy, crucial for navigating the rigors of advanced study.</w:t>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6.1. The Emotional Landscape of ADHD in Postgraduate Study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The emotional experience of a postgraduate student with ADHD is often characterized by:</w:t>
      </w:r>
    </w:p>
    <w:p w:rsidR="00000000" w:rsidDel="00000000" w:rsidP="00000000" w:rsidRDefault="00000000" w:rsidRPr="00000000" w14:paraId="000000F3">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Heightened Sensitivity:</w:t>
      </w:r>
      <w:r w:rsidDel="00000000" w:rsidR="00000000" w:rsidRPr="00000000">
        <w:rPr>
          <w:rFonts w:ascii="Google Sans Text" w:cs="Google Sans Text" w:eastAsia="Google Sans Text" w:hAnsi="Google Sans Text"/>
          <w:i w:val="0"/>
          <w:iCs w:val="0"/>
          <w:color w:val="1b1c1d"/>
          <w:sz w:val="24"/>
          <w:szCs w:val="24"/>
          <w:rtl w:val="0"/>
        </w:rPr>
        <w:t xml:space="preserve"> A greater intensity of emotional response to stressors, setbacks, and even positive events.</w:t>
      </w:r>
    </w:p>
    <w:p w:rsidR="00000000" w:rsidDel="00000000" w:rsidP="00000000" w:rsidRDefault="00000000" w:rsidRPr="00000000" w14:paraId="000000F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Frustration Intolerance:</w:t>
      </w:r>
      <w:r w:rsidDel="00000000" w:rsidR="00000000" w:rsidRPr="00000000">
        <w:rPr>
          <w:rFonts w:ascii="Google Sans Text" w:cs="Google Sans Text" w:eastAsia="Google Sans Text" w:hAnsi="Google Sans Text"/>
          <w:i w:val="0"/>
          <w:iCs w:val="0"/>
          <w:color w:val="1b1c1d"/>
          <w:sz w:val="24"/>
          <w:szCs w:val="24"/>
          <w:rtl w:val="0"/>
        </w:rPr>
        <w:t xml:space="preserve"> Difficulty tolerating the frustration that inevitably arises from challenging academic tasks or slow progress.</w:t>
      </w:r>
    </w:p>
    <w:p w:rsidR="00000000" w:rsidDel="00000000" w:rsidP="00000000" w:rsidRDefault="00000000" w:rsidRPr="00000000" w14:paraId="000000F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Anxiety:</w:t>
      </w:r>
      <w:r w:rsidDel="00000000" w:rsidR="00000000" w:rsidRPr="00000000">
        <w:rPr>
          <w:rFonts w:ascii="Google Sans Text" w:cs="Google Sans Text" w:eastAsia="Google Sans Text" w:hAnsi="Google Sans Text"/>
          <w:i w:val="0"/>
          <w:iCs w:val="0"/>
          <w:color w:val="1b1c1d"/>
          <w:sz w:val="24"/>
          <w:szCs w:val="24"/>
          <w:rtl w:val="0"/>
        </w:rPr>
        <w:t xml:space="preserve"> Worries about performance, deadlines, social comparisons, and the future can be pervasive.</w:t>
      </w:r>
    </w:p>
    <w:p w:rsidR="00000000" w:rsidDel="00000000" w:rsidP="00000000" w:rsidRDefault="00000000" w:rsidRPr="00000000" w14:paraId="000000F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Overwhelm:</w:t>
      </w:r>
      <w:r w:rsidDel="00000000" w:rsidR="00000000" w:rsidRPr="00000000">
        <w:rPr>
          <w:rFonts w:ascii="Google Sans Text" w:cs="Google Sans Text" w:eastAsia="Google Sans Text" w:hAnsi="Google Sans Text"/>
          <w:i w:val="0"/>
          <w:iCs w:val="0"/>
          <w:color w:val="1b1c1d"/>
          <w:sz w:val="24"/>
          <w:szCs w:val="24"/>
          <w:rtl w:val="0"/>
        </w:rPr>
        <w:t xml:space="preserve"> The sheer volume and complexity of postgraduate work can easily lead to feeling overwhelmed, sometimes resulting in shutdown or avoidance.</w:t>
      </w:r>
    </w:p>
    <w:p w:rsidR="00000000" w:rsidDel="00000000" w:rsidP="00000000" w:rsidRDefault="00000000" w:rsidRPr="00000000" w14:paraId="000000F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Imposter Syndrome:</w:t>
      </w:r>
      <w:r w:rsidDel="00000000" w:rsidR="00000000" w:rsidRPr="00000000">
        <w:rPr>
          <w:rFonts w:ascii="Google Sans Text" w:cs="Google Sans Text" w:eastAsia="Google Sans Text" w:hAnsi="Google Sans Text"/>
          <w:i w:val="0"/>
          <w:iCs w:val="0"/>
          <w:color w:val="1b1c1d"/>
          <w:sz w:val="24"/>
          <w:szCs w:val="24"/>
          <w:rtl w:val="0"/>
        </w:rPr>
        <w:t xml:space="preserve"> Despite academic achievements, individuals may harbor persistent feelings of inadequacy or fear of being exposed as a fraud, particularly if they have a history of struggling more than peers to achieve similar results.</w:t>
      </w:r>
    </w:p>
    <w:p w:rsidR="00000000" w:rsidDel="00000000" w:rsidP="00000000" w:rsidRDefault="00000000" w:rsidRPr="00000000" w14:paraId="000000F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Shame and Self-Blame:</w:t>
      </w:r>
      <w:r w:rsidDel="00000000" w:rsidR="00000000" w:rsidRPr="00000000">
        <w:rPr>
          <w:rFonts w:ascii="Google Sans Text" w:cs="Google Sans Text" w:eastAsia="Google Sans Text" w:hAnsi="Google Sans Text"/>
          <w:i w:val="0"/>
          <w:iCs w:val="0"/>
          <w:color w:val="1b1c1d"/>
          <w:sz w:val="24"/>
          <w:szCs w:val="24"/>
          <w:rtl w:val="0"/>
        </w:rPr>
        <w:t xml:space="preserve"> Attributing difficulties to personal failings rather than to the neurobiological realities of ADHD.</w:t>
      </w:r>
    </w:p>
    <w:p w:rsidR="00000000" w:rsidDel="00000000" w:rsidP="00000000" w:rsidRDefault="00000000" w:rsidRPr="00000000" w14:paraId="000000F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6.2. Adaptive Thinking: Challenging Negative Thought Patterns (CBT-Based)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Adaptive thinking, rooted in CBT, provides a systematic way to manage the negative thoughts that fuel distressing emotions and unhelpful behaviors.1</w:t>
      </w:r>
    </w:p>
    <w:p w:rsidR="00000000" w:rsidDel="00000000" w:rsidP="00000000" w:rsidRDefault="00000000" w:rsidRPr="00000000" w14:paraId="000000FA">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The Cognitive Model of ADHD:</w:t>
      </w:r>
      <w:r w:rsidDel="00000000" w:rsidR="00000000" w:rsidRPr="00000000">
        <w:rPr>
          <w:rFonts w:ascii="Google Sans Text" w:cs="Google Sans Text" w:eastAsia="Google Sans Text" w:hAnsi="Google Sans Text"/>
          <w:i w:val="0"/>
          <w:iCs w:val="0"/>
          <w:color w:val="1b1c1d"/>
          <w:sz w:val="24"/>
          <w:szCs w:val="24"/>
          <w:rtl w:val="0"/>
        </w:rPr>
        <w:t xml:space="preserve"> This model posits that thoughts, feelings, and behaviors are interconnected. For adults with ADHD, negative thoughts about a task (e.g., "This is too hard," "I'll never finish this," "I'm not smart enough for this") can trigger feelings of anxiety or hopelessness, which in turn can lead to behaviors like avoidance or procrastination.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F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Identifying Automatic Negative Thoughts (ANTs):</w:t>
      </w:r>
      <w:r w:rsidDel="00000000" w:rsidR="00000000" w:rsidRPr="00000000">
        <w:rPr>
          <w:rFonts w:ascii="Google Sans Text" w:cs="Google Sans Text" w:eastAsia="Google Sans Text" w:hAnsi="Google Sans Text"/>
          <w:i w:val="0"/>
          <w:iCs w:val="0"/>
          <w:color w:val="1b1c1d"/>
          <w:sz w:val="24"/>
          <w:szCs w:val="24"/>
          <w:rtl w:val="0"/>
        </w:rPr>
        <w:t xml:space="preserve"> The first step is to increase awareness of these often fleeting but powerful ANTs. Using a "thought record" is a structured way to capture these thoughts as they occur in stressful academic situations (e.g., before an exam, when facing a difficult writing task, after receiving critical feedback).</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FC">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The 3-Column Thought Record involves noting: (1) Time and Situation, (2) Automatic Thoughts, (3) Mood and Intensity.</w:t>
      </w:r>
    </w:p>
    <w:p w:rsidR="00000000" w:rsidDel="00000000" w:rsidP="00000000" w:rsidRDefault="00000000" w:rsidRPr="00000000" w14:paraId="000000F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Recognizing Thinking Errors (Cognitive Distortions):</w:t>
      </w:r>
      <w:r w:rsidDel="00000000" w:rsidR="00000000" w:rsidRPr="00000000">
        <w:rPr>
          <w:rFonts w:ascii="Google Sans Text" w:cs="Google Sans Text" w:eastAsia="Google Sans Text" w:hAnsi="Google Sans Text"/>
          <w:i w:val="0"/>
          <w:iCs w:val="0"/>
          <w:color w:val="1b1c1d"/>
          <w:sz w:val="24"/>
          <w:szCs w:val="24"/>
          <w:rtl w:val="0"/>
        </w:rPr>
        <w:t xml:space="preserve"> Once ANTs are identified, the next step is to learn to recognize common patterns of unhelpful thinking, known as cognitive distortions or thinking errors.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Examples highly relevant to the postgraduate context include:</w:t>
      </w:r>
    </w:p>
    <w:p w:rsidR="00000000" w:rsidDel="00000000" w:rsidP="00000000" w:rsidRDefault="00000000" w:rsidRPr="00000000" w14:paraId="000000FE">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iCs w:val="1"/>
          <w:color w:val="1b1c1d"/>
          <w:sz w:val="24"/>
          <w:szCs w:val="24"/>
          <w:rtl w:val="0"/>
        </w:rPr>
        <w:t xml:space="preserve">All-or-nothing thinking:</w:t>
      </w:r>
      <w:r w:rsidDel="00000000" w:rsidR="00000000" w:rsidRPr="00000000">
        <w:rPr>
          <w:rFonts w:ascii="Google Sans Text" w:cs="Google Sans Text" w:eastAsia="Google Sans Text" w:hAnsi="Google Sans Text"/>
          <w:i w:val="0"/>
          <w:iCs w:val="0"/>
          <w:color w:val="1b1c1d"/>
          <w:sz w:val="24"/>
          <w:szCs w:val="24"/>
          <w:rtl w:val="0"/>
        </w:rPr>
        <w:t xml:space="preserve"> "If I don't get an A on this paper, I'm a complete failure."</w:t>
      </w:r>
    </w:p>
    <w:p w:rsidR="00000000" w:rsidDel="00000000" w:rsidP="00000000" w:rsidRDefault="00000000" w:rsidRPr="00000000" w14:paraId="000000FF">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b1c1d"/>
          <w:sz w:val="24"/>
          <w:szCs w:val="24"/>
          <w:rtl w:val="0"/>
        </w:rPr>
        <w:t xml:space="preserve">Overgeneralization:</w:t>
      </w:r>
      <w:r w:rsidDel="00000000" w:rsidR="00000000" w:rsidRPr="00000000">
        <w:rPr>
          <w:rFonts w:ascii="Google Sans Text" w:cs="Google Sans Text" w:eastAsia="Google Sans Text" w:hAnsi="Google Sans Text"/>
          <w:i w:val="0"/>
          <w:iCs w:val="0"/>
          <w:color w:val="1b1c1d"/>
          <w:sz w:val="24"/>
          <w:szCs w:val="24"/>
          <w:rtl w:val="0"/>
        </w:rPr>
        <w:t xml:space="preserve"> "I struggled with that presentation, so I'm terrible at public speaking and will never succeed in academia."</w:t>
      </w:r>
    </w:p>
    <w:p w:rsidR="00000000" w:rsidDel="00000000" w:rsidP="00000000" w:rsidRDefault="00000000" w:rsidRPr="00000000" w14:paraId="00000100">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b1c1d"/>
          <w:sz w:val="24"/>
          <w:szCs w:val="24"/>
          <w:rtl w:val="0"/>
        </w:rPr>
        <w:t xml:space="preserve">Catastrophizing:</w:t>
      </w:r>
      <w:r w:rsidDel="00000000" w:rsidR="00000000" w:rsidRPr="00000000">
        <w:rPr>
          <w:rFonts w:ascii="Google Sans Text" w:cs="Google Sans Text" w:eastAsia="Google Sans Text" w:hAnsi="Google Sans Text"/>
          <w:i w:val="0"/>
          <w:iCs w:val="0"/>
          <w:color w:val="1b1c1d"/>
          <w:sz w:val="24"/>
          <w:szCs w:val="24"/>
          <w:rtl w:val="0"/>
        </w:rPr>
        <w:t xml:space="preserve"> "If this research proposal isn't perfect, my entire PhD is doomed."</w:t>
      </w:r>
    </w:p>
    <w:p w:rsidR="00000000" w:rsidDel="00000000" w:rsidP="00000000" w:rsidRDefault="00000000" w:rsidRPr="00000000" w14:paraId="00000101">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b1c1d"/>
          <w:sz w:val="24"/>
          <w:szCs w:val="24"/>
          <w:rtl w:val="0"/>
        </w:rPr>
        <w:t xml:space="preserve">Mind-reading:</w:t>
      </w:r>
      <w:r w:rsidDel="00000000" w:rsidR="00000000" w:rsidRPr="00000000">
        <w:rPr>
          <w:rFonts w:ascii="Google Sans Text" w:cs="Google Sans Text" w:eastAsia="Google Sans Text" w:hAnsi="Google Sans Text"/>
          <w:i w:val="0"/>
          <w:iCs w:val="0"/>
          <w:color w:val="1b1c1d"/>
          <w:sz w:val="24"/>
          <w:szCs w:val="24"/>
          <w:rtl w:val="0"/>
        </w:rPr>
        <w:t xml:space="preserve"> "My supervisor thinks my ideas are stupid."</w:t>
      </w:r>
    </w:p>
    <w:p w:rsidR="00000000" w:rsidDel="00000000" w:rsidP="00000000" w:rsidRDefault="00000000" w:rsidRPr="00000000" w14:paraId="00000102">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b1c1d"/>
          <w:sz w:val="24"/>
          <w:szCs w:val="24"/>
          <w:rtl w:val="0"/>
        </w:rPr>
        <w:t xml:space="preserve">Fortune-telling:</w:t>
      </w:r>
      <w:r w:rsidDel="00000000" w:rsidR="00000000" w:rsidRPr="00000000">
        <w:rPr>
          <w:rFonts w:ascii="Google Sans Text" w:cs="Google Sans Text" w:eastAsia="Google Sans Text" w:hAnsi="Google Sans Text"/>
          <w:i w:val="0"/>
          <w:iCs w:val="0"/>
          <w:color w:val="1b1c1d"/>
          <w:sz w:val="24"/>
          <w:szCs w:val="24"/>
          <w:rtl w:val="0"/>
        </w:rPr>
        <w:t xml:space="preserve"> "I'm definitely going to fail this exam."</w:t>
      </w:r>
    </w:p>
    <w:p w:rsidR="00000000" w:rsidDel="00000000" w:rsidP="00000000" w:rsidRDefault="00000000" w:rsidRPr="00000000" w14:paraId="00000103">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b1c1d"/>
          <w:sz w:val="24"/>
          <w:szCs w:val="24"/>
          <w:rtl w:val="0"/>
        </w:rPr>
        <w:t xml:space="preserve">Labeling:</w:t>
      </w:r>
      <w:r w:rsidDel="00000000" w:rsidR="00000000" w:rsidRPr="00000000">
        <w:rPr>
          <w:rFonts w:ascii="Google Sans Text" w:cs="Google Sans Text" w:eastAsia="Google Sans Text" w:hAnsi="Google Sans Text"/>
          <w:i w:val="0"/>
          <w:iCs w:val="0"/>
          <w:color w:val="1b1c1d"/>
          <w:sz w:val="24"/>
          <w:szCs w:val="24"/>
          <w:rtl w:val="0"/>
        </w:rPr>
        <w:t xml:space="preserve"> "I'm just lazy/stupid/disorganized."</w:t>
      </w:r>
    </w:p>
    <w:p w:rsidR="00000000" w:rsidDel="00000000" w:rsidP="00000000" w:rsidRDefault="00000000" w:rsidRPr="00000000" w14:paraId="00000104">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b1c1d"/>
          <w:sz w:val="24"/>
          <w:szCs w:val="24"/>
          <w:rtl w:val="0"/>
        </w:rPr>
        <w:t xml:space="preserve">Should statements:</w:t>
      </w:r>
      <w:r w:rsidDel="00000000" w:rsidR="00000000" w:rsidRPr="00000000">
        <w:rPr>
          <w:rFonts w:ascii="Google Sans Text" w:cs="Google Sans Text" w:eastAsia="Google Sans Text" w:hAnsi="Google Sans Text"/>
          <w:i w:val="0"/>
          <w:iCs w:val="0"/>
          <w:color w:val="1b1c1d"/>
          <w:sz w:val="24"/>
          <w:szCs w:val="24"/>
          <w:rtl w:val="0"/>
        </w:rPr>
        <w:t xml:space="preserve"> "I should be able to work for 8 hours straight like my peers."</w:t>
      </w:r>
    </w:p>
    <w:p w:rsidR="00000000" w:rsidDel="00000000" w:rsidP="00000000" w:rsidRDefault="00000000" w:rsidRPr="00000000" w14:paraId="0000010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Developing Rational Responses (Cognitive Restructuring):</w:t>
      </w:r>
      <w:r w:rsidDel="00000000" w:rsidR="00000000" w:rsidRPr="00000000">
        <w:rPr>
          <w:rFonts w:ascii="Google Sans Text" w:cs="Google Sans Text" w:eastAsia="Google Sans Text" w:hAnsi="Google Sans Text"/>
          <w:i w:val="0"/>
          <w:iCs w:val="0"/>
          <w:color w:val="1b1c1d"/>
          <w:sz w:val="24"/>
          <w:szCs w:val="24"/>
          <w:rtl w:val="0"/>
        </w:rPr>
        <w:t xml:space="preserve"> This is the core of adaptive thinking, where ANTs are actively challenged and replaced with more balanced, realistic, and helpful thoughts. This involves examining the evidence for and against the ANT, considering alternative explanations, and de-catastrophizing potential outcomes.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The "Coach A vs. Coach B" metaphor is illustrative: Coach A is critical and demeaning ("You're so stupid!"), while Coach B is supportive and constructive ("Okay, that didn't go as planned. What can we learn from this? What's one small thing you can try differently next time?").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The goal is to cultivate an inner Coach B.</w:t>
      </w:r>
    </w:p>
    <w:p w:rsidR="00000000" w:rsidDel="00000000" w:rsidP="00000000" w:rsidRDefault="00000000" w:rsidRPr="00000000" w14:paraId="00000106">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The 5-Column Thought Record adds columns for (4) Thinking Error and (5) Rational Response. Prompts for generating rational responses include: "What's the evidence for this thought? Against it?", "Is there an alternative way of looking at this?", "What would I tell a friend in this situation?", "Even if this is partially true, what's the most constructive way to think about it moving forward?"</w:t>
      </w:r>
    </w:p>
    <w:p w:rsidR="00000000" w:rsidDel="00000000" w:rsidP="00000000" w:rsidRDefault="00000000" w:rsidRPr="00000000" w14:paraId="0000010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6.3. Journaling for Reflection, Emotional Processing, and Goal Setting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Journaling serves as a powerful tool for individuals with ADHD, acting as an external scaffold for working memory and facilitating emotional and cognitive processing.1 Writing down thoughts and feelings can offload the cognitive burden of trying to process them purely internally, allowing for a more structured examination of emotional triggers, thought patterns, and problem-solving strategies. It essentially creates a tangible "mind space" for reflection that might otherwise be difficult to achieve.</w:t>
      </w:r>
    </w:p>
    <w:p w:rsidR="00000000" w:rsidDel="00000000" w:rsidP="00000000" w:rsidRDefault="00000000" w:rsidRPr="00000000" w14:paraId="00000108">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Benefits for ADHD in an Academic Context:</w:t>
      </w:r>
    </w:p>
    <w:p w:rsidR="00000000" w:rsidDel="00000000" w:rsidP="00000000" w:rsidRDefault="00000000" w:rsidRPr="00000000" w14:paraId="00000109">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iCs w:val="1"/>
          <w:color w:val="1b1c1d"/>
          <w:sz w:val="24"/>
          <w:szCs w:val="24"/>
          <w:rtl w:val="0"/>
        </w:rPr>
        <w:t xml:space="preserve">Improved Clarity:</w:t>
      </w:r>
      <w:r w:rsidDel="00000000" w:rsidR="00000000" w:rsidRPr="00000000">
        <w:rPr>
          <w:rFonts w:ascii="Google Sans Text" w:cs="Google Sans Text" w:eastAsia="Google Sans Text" w:hAnsi="Google Sans Text"/>
          <w:i w:val="0"/>
          <w:iCs w:val="0"/>
          <w:color w:val="1b1c1d"/>
          <w:sz w:val="24"/>
          <w:szCs w:val="24"/>
          <w:rtl w:val="0"/>
        </w:rPr>
        <w:t xml:space="preserve"> Getting jumbled thoughts and worries onto paper can bring clarity to complex academic challenges.</w:t>
      </w:r>
    </w:p>
    <w:p w:rsidR="00000000" w:rsidDel="00000000" w:rsidP="00000000" w:rsidRDefault="00000000" w:rsidRPr="00000000" w14:paraId="0000010A">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b1c1d"/>
          <w:sz w:val="24"/>
          <w:szCs w:val="24"/>
          <w:rtl w:val="0"/>
        </w:rPr>
        <w:t xml:space="preserve">Emotional Regulation:</w:t>
      </w:r>
      <w:r w:rsidDel="00000000" w:rsidR="00000000" w:rsidRPr="00000000">
        <w:rPr>
          <w:rFonts w:ascii="Google Sans Text" w:cs="Google Sans Text" w:eastAsia="Google Sans Text" w:hAnsi="Google Sans Text"/>
          <w:i w:val="0"/>
          <w:iCs w:val="0"/>
          <w:color w:val="1b1c1d"/>
          <w:sz w:val="24"/>
          <w:szCs w:val="24"/>
          <w:rtl w:val="0"/>
        </w:rPr>
        <w:t xml:space="preserve"> Provides a safe outlet for expressing and processing study-related stress, frustration, or anxiety.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w:t>
      </w:r>
    </w:p>
    <w:p w:rsidR="00000000" w:rsidDel="00000000" w:rsidP="00000000" w:rsidRDefault="00000000" w:rsidRPr="00000000" w14:paraId="0000010B">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b1c1d"/>
          <w:sz w:val="24"/>
          <w:szCs w:val="24"/>
          <w:rtl w:val="0"/>
        </w:rPr>
        <w:t xml:space="preserve">Self-Awareness:</w:t>
      </w:r>
      <w:r w:rsidDel="00000000" w:rsidR="00000000" w:rsidRPr="00000000">
        <w:rPr>
          <w:rFonts w:ascii="Google Sans Text" w:cs="Google Sans Text" w:eastAsia="Google Sans Text" w:hAnsi="Google Sans Text"/>
          <w:i w:val="0"/>
          <w:iCs w:val="0"/>
          <w:color w:val="1b1c1d"/>
          <w:sz w:val="24"/>
          <w:szCs w:val="24"/>
          <w:rtl w:val="0"/>
        </w:rPr>
        <w:t xml:space="preserve"> Helps identify patterns in study habits, procrastination triggers, effective strategies, and emotional responses to academic pressures.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w:t>
      </w:r>
    </w:p>
    <w:p w:rsidR="00000000" w:rsidDel="00000000" w:rsidP="00000000" w:rsidRDefault="00000000" w:rsidRPr="00000000" w14:paraId="0000010C">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b1c1d"/>
          <w:sz w:val="24"/>
          <w:szCs w:val="24"/>
          <w:rtl w:val="0"/>
        </w:rPr>
        <w:t xml:space="preserve">Problem-Solving:</w:t>
      </w:r>
      <w:r w:rsidDel="00000000" w:rsidR="00000000" w:rsidRPr="00000000">
        <w:rPr>
          <w:rFonts w:ascii="Google Sans Text" w:cs="Google Sans Text" w:eastAsia="Google Sans Text" w:hAnsi="Google Sans Text"/>
          <w:i w:val="0"/>
          <w:iCs w:val="0"/>
          <w:color w:val="1b1c1d"/>
          <w:sz w:val="24"/>
          <w:szCs w:val="24"/>
          <w:rtl w:val="0"/>
        </w:rPr>
        <w:t xml:space="preserve"> Can be used to break down academic problems, brainstorm solutions, and plan steps for action.</w:t>
      </w:r>
    </w:p>
    <w:p w:rsidR="00000000" w:rsidDel="00000000" w:rsidP="00000000" w:rsidRDefault="00000000" w:rsidRPr="00000000" w14:paraId="0000010D">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b1c1d"/>
          <w:sz w:val="24"/>
          <w:szCs w:val="24"/>
          <w:rtl w:val="0"/>
        </w:rPr>
        <w:t xml:space="preserve">Goal Setting and Tracking:</w:t>
      </w:r>
      <w:r w:rsidDel="00000000" w:rsidR="00000000" w:rsidRPr="00000000">
        <w:rPr>
          <w:rFonts w:ascii="Google Sans Text" w:cs="Google Sans Text" w:eastAsia="Google Sans Text" w:hAnsi="Google Sans Text"/>
          <w:i w:val="0"/>
          <w:iCs w:val="0"/>
          <w:color w:val="1b1c1d"/>
          <w:sz w:val="24"/>
          <w:szCs w:val="24"/>
          <w:rtl w:val="0"/>
        </w:rPr>
        <w:t xml:space="preserve"> Documenting academic goals, breaking them into steps, and tracking progress can enhance motivation and provide a sense of accomplishment.</w:t>
      </w:r>
    </w:p>
    <w:p w:rsidR="00000000" w:rsidDel="00000000" w:rsidP="00000000" w:rsidRDefault="00000000" w:rsidRPr="00000000" w14:paraId="0000010E">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Journaling Techniques:</w:t>
      </w:r>
    </w:p>
    <w:p w:rsidR="00000000" w:rsidDel="00000000" w:rsidP="00000000" w:rsidRDefault="00000000" w:rsidRPr="00000000" w14:paraId="0000010F">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iCs w:val="1"/>
          <w:color w:val="1b1c1d"/>
          <w:sz w:val="24"/>
          <w:szCs w:val="24"/>
          <w:rtl w:val="0"/>
        </w:rPr>
        <w:t xml:space="preserve">Start Small and Be Consistent:</w:t>
      </w:r>
      <w:r w:rsidDel="00000000" w:rsidR="00000000" w:rsidRPr="00000000">
        <w:rPr>
          <w:rFonts w:ascii="Google Sans Text" w:cs="Google Sans Text" w:eastAsia="Google Sans Text" w:hAnsi="Google Sans Text"/>
          <w:i w:val="0"/>
          <w:iCs w:val="0"/>
          <w:color w:val="1b1c1d"/>
          <w:sz w:val="24"/>
          <w:szCs w:val="24"/>
          <w:rtl w:val="0"/>
        </w:rPr>
        <w:t xml:space="preserve"> Aim for a few minutes of journaling daily or several times a week, perhaps as part of a morning or evening routine, rather than infrequent long sessions.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w:t>
      </w:r>
    </w:p>
    <w:p w:rsidR="00000000" w:rsidDel="00000000" w:rsidP="00000000" w:rsidRDefault="00000000" w:rsidRPr="00000000" w14:paraId="00000110">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b1c1d"/>
          <w:sz w:val="24"/>
          <w:szCs w:val="24"/>
          <w:rtl w:val="0"/>
        </w:rPr>
        <w:t xml:space="preserve">Use Prompts:</w:t>
      </w:r>
      <w:r w:rsidDel="00000000" w:rsidR="00000000" w:rsidRPr="00000000">
        <w:rPr>
          <w:rFonts w:ascii="Google Sans Text" w:cs="Google Sans Text" w:eastAsia="Google Sans Text" w:hAnsi="Google Sans Text"/>
          <w:i w:val="0"/>
          <w:iCs w:val="0"/>
          <w:color w:val="1b1c1d"/>
          <w:sz w:val="24"/>
          <w:szCs w:val="24"/>
          <w:rtl w:val="0"/>
        </w:rPr>
        <w:t xml:space="preserve"> If unsure what to write, use prompts tailored to academic life with ADHD. Examples from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iCs w:val="0"/>
          <w:color w:val="1b1c1d"/>
          <w:sz w:val="24"/>
          <w:szCs w:val="24"/>
          <w:rtl w:val="0"/>
        </w:rPr>
        <w:t xml:space="preserve">, adapted for postgraduate study:</w:t>
      </w:r>
    </w:p>
    <w:p w:rsidR="00000000" w:rsidDel="00000000" w:rsidP="00000000" w:rsidRDefault="00000000" w:rsidRPr="00000000" w14:paraId="00000111">
      <w:pPr>
        <w:numPr>
          <w:ilvl w:val="3"/>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iCs w:val="1"/>
          <w:color w:val="1b1c1d"/>
          <w:sz w:val="24"/>
          <w:szCs w:val="24"/>
          <w:rtl w:val="0"/>
        </w:rPr>
        <w:t xml:space="preserve">Goal-Setting:</w:t>
      </w:r>
      <w:r w:rsidDel="00000000" w:rsidR="00000000" w:rsidRPr="00000000">
        <w:rPr>
          <w:rFonts w:ascii="Google Sans Text" w:cs="Google Sans Text" w:eastAsia="Google Sans Text" w:hAnsi="Google Sans Text"/>
          <w:i w:val="0"/>
          <w:iCs w:val="0"/>
          <w:color w:val="1b1c1d"/>
          <w:sz w:val="24"/>
          <w:szCs w:val="24"/>
          <w:rtl w:val="0"/>
        </w:rPr>
        <w:t xml:space="preserve"> "What are my top 3 academic goals for this week? What are the specific steps to achieve them?"</w:t>
      </w:r>
    </w:p>
    <w:p w:rsidR="00000000" w:rsidDel="00000000" w:rsidP="00000000" w:rsidRDefault="00000000" w:rsidRPr="00000000" w14:paraId="00000112">
      <w:pPr>
        <w:numPr>
          <w:ilvl w:val="3"/>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iCs w:val="1"/>
          <w:color w:val="1b1c1d"/>
          <w:sz w:val="24"/>
          <w:szCs w:val="24"/>
          <w:rtl w:val="0"/>
        </w:rPr>
        <w:t xml:space="preserve">Personal Growth/Reflection:</w:t>
      </w:r>
      <w:r w:rsidDel="00000000" w:rsidR="00000000" w:rsidRPr="00000000">
        <w:rPr>
          <w:rFonts w:ascii="Google Sans Text" w:cs="Google Sans Text" w:eastAsia="Google Sans Text" w:hAnsi="Google Sans Text"/>
          <w:i w:val="0"/>
          <w:iCs w:val="0"/>
          <w:color w:val="1b1c1d"/>
          <w:sz w:val="24"/>
          <w:szCs w:val="24"/>
          <w:rtl w:val="0"/>
        </w:rPr>
        <w:t xml:space="preserve"> "What academic challenge did I overcome this week, and what did I learn from it?" "What am I most proud of in my studies recently?"</w:t>
      </w:r>
    </w:p>
    <w:p w:rsidR="00000000" w:rsidDel="00000000" w:rsidP="00000000" w:rsidRDefault="00000000" w:rsidRPr="00000000" w14:paraId="00000113">
      <w:pPr>
        <w:numPr>
          <w:ilvl w:val="3"/>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iCs w:val="1"/>
          <w:color w:val="1b1c1d"/>
          <w:sz w:val="24"/>
          <w:szCs w:val="24"/>
          <w:rtl w:val="0"/>
        </w:rPr>
        <w:t xml:space="preserve">Emotional Regulation:</w:t>
      </w:r>
      <w:r w:rsidDel="00000000" w:rsidR="00000000" w:rsidRPr="00000000">
        <w:rPr>
          <w:rFonts w:ascii="Google Sans Text" w:cs="Google Sans Text" w:eastAsia="Google Sans Text" w:hAnsi="Google Sans Text"/>
          <w:i w:val="0"/>
          <w:iCs w:val="0"/>
          <w:color w:val="1b1c1d"/>
          <w:sz w:val="24"/>
          <w:szCs w:val="24"/>
          <w:rtl w:val="0"/>
        </w:rPr>
        <w:t xml:space="preserve"> "How am I feeling about my upcoming thesis defense? Why? What are three things I can do to manage this anxiety?"</w:t>
      </w:r>
    </w:p>
    <w:p w:rsidR="00000000" w:rsidDel="00000000" w:rsidP="00000000" w:rsidRDefault="00000000" w:rsidRPr="00000000" w14:paraId="00000114">
      <w:pPr>
        <w:numPr>
          <w:ilvl w:val="3"/>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iCs w:val="1"/>
          <w:color w:val="1b1c1d"/>
          <w:sz w:val="24"/>
          <w:szCs w:val="24"/>
          <w:rtl w:val="0"/>
        </w:rPr>
        <w:t xml:space="preserve">Symptom Management/Strategy Review:</w:t>
      </w:r>
      <w:r w:rsidDel="00000000" w:rsidR="00000000" w:rsidRPr="00000000">
        <w:rPr>
          <w:rFonts w:ascii="Google Sans Text" w:cs="Google Sans Text" w:eastAsia="Google Sans Text" w:hAnsi="Google Sans Text"/>
          <w:i w:val="0"/>
          <w:iCs w:val="0"/>
          <w:color w:val="1b1c1d"/>
          <w:sz w:val="24"/>
          <w:szCs w:val="24"/>
          <w:rtl w:val="0"/>
        </w:rPr>
        <w:t xml:space="preserve"> "What study strategy worked well for me today? What distraction was hardest to manage, and how can I address it tomorrow?"</w:t>
      </w:r>
    </w:p>
    <w:p w:rsidR="00000000" w:rsidDel="00000000" w:rsidP="00000000" w:rsidRDefault="00000000" w:rsidRPr="00000000" w14:paraId="00000115">
      <w:pPr>
        <w:numPr>
          <w:ilvl w:val="3"/>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iCs w:val="1"/>
          <w:color w:val="1b1c1d"/>
          <w:sz w:val="24"/>
          <w:szCs w:val="24"/>
          <w:rtl w:val="0"/>
        </w:rPr>
        <w:t xml:space="preserve">Time Management/Productivity:</w:t>
      </w:r>
      <w:r w:rsidDel="00000000" w:rsidR="00000000" w:rsidRPr="00000000">
        <w:rPr>
          <w:rFonts w:ascii="Google Sans Text" w:cs="Google Sans Text" w:eastAsia="Google Sans Text" w:hAnsi="Google Sans Text"/>
          <w:i w:val="0"/>
          <w:iCs w:val="0"/>
          <w:color w:val="1b1c1d"/>
          <w:sz w:val="24"/>
          <w:szCs w:val="24"/>
          <w:rtl w:val="0"/>
        </w:rPr>
        <w:t xml:space="preserve"> "What tasks did I complete today? How long did they actually take versus my estimate? What is my most productive time of day for focused research?"</w:t>
      </w:r>
    </w:p>
    <w:p w:rsidR="00000000" w:rsidDel="00000000" w:rsidP="00000000" w:rsidRDefault="00000000" w:rsidRPr="00000000" w14:paraId="00000116">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b1c1d"/>
          <w:sz w:val="24"/>
          <w:szCs w:val="24"/>
          <w:rtl w:val="0"/>
        </w:rPr>
        <w:t xml:space="preserve">Free Writing:</w:t>
      </w:r>
      <w:r w:rsidDel="00000000" w:rsidR="00000000" w:rsidRPr="00000000">
        <w:rPr>
          <w:rFonts w:ascii="Google Sans Text" w:cs="Google Sans Text" w:eastAsia="Google Sans Text" w:hAnsi="Google Sans Text"/>
          <w:i w:val="0"/>
          <w:iCs w:val="0"/>
          <w:color w:val="1b1c1d"/>
          <w:sz w:val="24"/>
          <w:szCs w:val="24"/>
          <w:rtl w:val="0"/>
        </w:rPr>
        <w:t xml:space="preserve"> Simply write whatever comes to mind regarding studies, challenges, or feelings without judgment.</w:t>
      </w:r>
    </w:p>
    <w:p w:rsidR="00000000" w:rsidDel="00000000" w:rsidP="00000000" w:rsidRDefault="00000000" w:rsidRPr="00000000" w14:paraId="00000117">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b1c1d"/>
          <w:sz w:val="24"/>
          <w:szCs w:val="24"/>
          <w:rtl w:val="0"/>
        </w:rPr>
        <w:t xml:space="preserve">Visual Journaling:</w:t>
      </w:r>
      <w:r w:rsidDel="00000000" w:rsidR="00000000" w:rsidRPr="00000000">
        <w:rPr>
          <w:rFonts w:ascii="Google Sans Text" w:cs="Google Sans Text" w:eastAsia="Google Sans Text" w:hAnsi="Google Sans Text"/>
          <w:i w:val="0"/>
          <w:iCs w:val="0"/>
          <w:color w:val="1b1c1d"/>
          <w:sz w:val="24"/>
          <w:szCs w:val="24"/>
          <w:rtl w:val="0"/>
        </w:rPr>
        <w:t xml:space="preserve"> Incorporate doodles, mind maps, or charts if that aids thinking and expression.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w:t>
      </w:r>
    </w:p>
    <w:p w:rsidR="00000000" w:rsidDel="00000000" w:rsidP="00000000" w:rsidRDefault="00000000" w:rsidRPr="00000000" w14:paraId="0000011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6.4. Cultivating Self-Compassion and a Growth Mindset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The postgraduate journey can be isolating and highly critical. For students with ADHD, who may have a history of academic challenges despite their intelligence and effort, this environment can be particularly conducive to imposter syndrome and shame.1 Self-compassion acts as a crucial buffer against these negative self-perceptions.</w:t>
      </w:r>
    </w:p>
    <w:p w:rsidR="00000000" w:rsidDel="00000000" w:rsidP="00000000" w:rsidRDefault="00000000" w:rsidRPr="00000000" w14:paraId="00000119">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Self-Compassion:</w:t>
      </w:r>
      <w:r w:rsidDel="00000000" w:rsidR="00000000" w:rsidRPr="00000000">
        <w:rPr>
          <w:rFonts w:ascii="Google Sans Text" w:cs="Google Sans Text" w:eastAsia="Google Sans Text" w:hAnsi="Google Sans Text"/>
          <w:i w:val="0"/>
          <w:iCs w:val="0"/>
          <w:color w:val="1b1c1d"/>
          <w:sz w:val="24"/>
          <w:szCs w:val="24"/>
          <w:rtl w:val="0"/>
        </w:rPr>
        <w:t xml:space="preserve"> This involves treating oneself with the same kindness, understanding, and support one would offer a good friend facing similar difficulties, especially during setbacks or when feeling inadequate.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It means acknowledging that ADHD presents real, neurobiological challenges, rather than attributing struggles to personal failings like laziness or lack of intelligence. Affirmations like, "Imperfect is okay. Done badly is still done," and "I am doing my best, and that is enough"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can be powerful tools to combat perfectionism and harsh self-criticism. This practice helps to protect self-esteem and maintain the resilience needed to navigate the demanding academic journey.</w:t>
      </w:r>
    </w:p>
    <w:p w:rsidR="00000000" w:rsidDel="00000000" w:rsidP="00000000" w:rsidRDefault="00000000" w:rsidRPr="00000000" w14:paraId="0000011A">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Growth Mindset:</w:t>
      </w:r>
      <w:r w:rsidDel="00000000" w:rsidR="00000000" w:rsidRPr="00000000">
        <w:rPr>
          <w:rFonts w:ascii="Google Sans Text" w:cs="Google Sans Text" w:eastAsia="Google Sans Text" w:hAnsi="Google Sans Text"/>
          <w:i w:val="0"/>
          <w:iCs w:val="0"/>
          <w:color w:val="1b1c1d"/>
          <w:sz w:val="24"/>
          <w:szCs w:val="24"/>
          <w:rtl w:val="0"/>
        </w:rPr>
        <w:t xml:space="preserve"> Complementary to self-compassion is the cultivation of a growth mindset—the belief that abilities and intelligence can be developed through dedication and hard work. This involves viewing academic challenges, mistakes, and critical feedback not as proof of fixed inability, but as opportunities for learning, adaptation, and development. It reframes "failure" as a valuable data point for future improvement.</w:t>
      </w:r>
    </w:p>
    <w:p w:rsidR="00000000" w:rsidDel="00000000" w:rsidP="00000000" w:rsidRDefault="00000000" w:rsidRPr="00000000" w14:paraId="0000011B">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Celebrating Small Wins:</w:t>
      </w:r>
      <w:r w:rsidDel="00000000" w:rsidR="00000000" w:rsidRPr="00000000">
        <w:rPr>
          <w:rFonts w:ascii="Google Sans Text" w:cs="Google Sans Text" w:eastAsia="Google Sans Text" w:hAnsi="Google Sans Text"/>
          <w:i w:val="0"/>
          <w:iCs w:val="0"/>
          <w:color w:val="1b1c1d"/>
          <w:sz w:val="24"/>
          <w:szCs w:val="24"/>
          <w:rtl w:val="0"/>
        </w:rPr>
        <w:t xml:space="preserve"> Actively acknowledging and appreciating progress, no matter how small, is vital for building self-efficacy and sustaining motivation.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This could be as simple as completing a difficult paragraph, understanding a complex concept, or sticking to a study schedule for a day.</w:t>
      </w:r>
    </w:p>
    <w:p w:rsidR="00000000" w:rsidDel="00000000" w:rsidP="00000000" w:rsidRDefault="00000000" w:rsidRPr="00000000" w14:paraId="0000011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6.5. The Role of Humor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Dr. Barkley's eighth rule for success with adult ADHD is to "Have a Sense of Humor!".1</w:t>
      </w:r>
    </w:p>
    <w:p w:rsidR="00000000" w:rsidDel="00000000" w:rsidP="00000000" w:rsidRDefault="00000000" w:rsidRPr="00000000" w14:paraId="0000011D">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Mechanism:</w:t>
      </w:r>
      <w:r w:rsidDel="00000000" w:rsidR="00000000" w:rsidRPr="00000000">
        <w:rPr>
          <w:rFonts w:ascii="Google Sans Text" w:cs="Google Sans Text" w:eastAsia="Google Sans Text" w:hAnsi="Google Sans Text"/>
          <w:i w:val="0"/>
          <w:iCs w:val="0"/>
          <w:color w:val="1b1c1d"/>
          <w:sz w:val="24"/>
          <w:szCs w:val="24"/>
          <w:rtl w:val="0"/>
        </w:rPr>
        <w:t xml:space="preserve"> Learning to laugh at some of the characteristic mishaps or quirks associated with ADHD can reduce self-consciousness, preserve self-esteem, and even improve relationships with peers and supervisors by making interactions less tense.</w:t>
      </w:r>
    </w:p>
    <w:p w:rsidR="00000000" w:rsidDel="00000000" w:rsidP="00000000" w:rsidRDefault="00000000" w:rsidRPr="00000000" w14:paraId="0000011E">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Constructive Humor:</w:t>
      </w:r>
      <w:r w:rsidDel="00000000" w:rsidR="00000000" w:rsidRPr="00000000">
        <w:rPr>
          <w:rFonts w:ascii="Google Sans Text" w:cs="Google Sans Text" w:eastAsia="Google Sans Text" w:hAnsi="Google Sans Text"/>
          <w:i w:val="0"/>
          <w:iCs w:val="0"/>
          <w:color w:val="1b1c1d"/>
          <w:sz w:val="24"/>
          <w:szCs w:val="24"/>
          <w:rtl w:val="0"/>
        </w:rPr>
        <w:t xml:space="preserve"> This is not about self-deprecation in a way that diminishes self-worth, but rather about owning ADHD-related mistakes with a lighthearted acknowledgment, an explanation (attributing it to ADHD without making it an excuse), a sincere apology if needed, and a stated commitment to try differently next time. For example, if one forgets a key point in a presentation, a brief, "Ah, my ADHD brain just took a scenic route! Let me get back on track..." can diffuse tension and demonstrate self-awareness.</w:t>
      </w:r>
    </w:p>
    <w:p w:rsidR="00000000" w:rsidDel="00000000" w:rsidP="00000000" w:rsidRDefault="00000000" w:rsidRPr="00000000" w14:paraId="0000011F">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Benefits:</w:t>
      </w:r>
      <w:r w:rsidDel="00000000" w:rsidR="00000000" w:rsidRPr="00000000">
        <w:rPr>
          <w:rFonts w:ascii="Google Sans Text" w:cs="Google Sans Text" w:eastAsia="Google Sans Text" w:hAnsi="Google Sans Text"/>
          <w:i w:val="0"/>
          <w:iCs w:val="0"/>
          <w:color w:val="1b1c1d"/>
          <w:sz w:val="24"/>
          <w:szCs w:val="24"/>
          <w:rtl w:val="0"/>
        </w:rPr>
        <w:t xml:space="preserve"> This approach fosters acceptance of the disorder, encourages a mindset of working with (and sometimes laughing at) imperfections, and makes them feel less monumental over time.</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By actively engaging in these "inner game" strategies, postgraduate students with ADHD can build emotional resilience, maintain a more positive and constructive mindset, and navigate the inevitable challenges of advanced academia with greater confidence and well-being.</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Section 7: Building Your Personalized ADHD Study Framework: Integration and Action Planning</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preceding sections have detailed a multitude of strategies tailored to the unique challenges faced by postgraduate students with ADHD. However, the true efficacy of this information lies not in its breadth, but in its thoughtful integration into a personalized, actionable framework. Postgraduate study is a dynamic and evolving journey, with varying demands across different courses, research phases, and personal circumstances. Similarly, ADHD presentations vary significantly among individuals. Therefore, an effective study framework cannot be a rigid, one-size-fits-all prescription. Instead, it must be a "living document"—a flexible and adaptable system that the student continuously revisits, evaluates through honest self-reflection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and modifies based on current needs, emerging challenges, and evolving successes. This ongoing process emphasizes metacognition—thinking about one's own thinking and learning—and flexible problem-solving, both of which are key skills for navigating the complexities of ADHD and advanced academic pursuits.</w:t>
      </w:r>
    </w:p>
    <w:p w:rsidR="00000000" w:rsidDel="00000000" w:rsidP="00000000" w:rsidRDefault="00000000" w:rsidRPr="00000000" w14:paraId="00000123">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7.1. Recapping Key Principles for an ADHD-Friendly Study Approach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Several overarching principles, drawn from experts like Dr. Barkley and practical guides, should underpin any personalized framework:</w:t>
      </w:r>
    </w:p>
    <w:p w:rsidR="00000000" w:rsidDel="00000000" w:rsidP="00000000" w:rsidRDefault="00000000" w:rsidRPr="00000000" w14:paraId="00000124">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Externalize Everything:</w:t>
      </w:r>
      <w:r w:rsidDel="00000000" w:rsidR="00000000" w:rsidRPr="00000000">
        <w:rPr>
          <w:rFonts w:ascii="Google Sans Text" w:cs="Google Sans Text" w:eastAsia="Google Sans Text" w:hAnsi="Google Sans Text"/>
          <w:i w:val="0"/>
          <w:iCs w:val="0"/>
          <w:color w:val="1b1c1d"/>
          <w:sz w:val="24"/>
          <w:szCs w:val="24"/>
          <w:rtl w:val="0"/>
        </w:rPr>
        <w:t xml:space="preserve"> Due to challenges with working memory and internal regulation, rely heavily on external systems. This means using planners, lists, alarms, visual cues, and other tangible tools for memory, planning, time management, and motivation.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125">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Make Time Tangible and Physical:</w:t>
      </w:r>
      <w:r w:rsidDel="00000000" w:rsidR="00000000" w:rsidRPr="00000000">
        <w:rPr>
          <w:rFonts w:ascii="Google Sans Text" w:cs="Google Sans Text" w:eastAsia="Google Sans Text" w:hAnsi="Google Sans Text"/>
          <w:i w:val="0"/>
          <w:iCs w:val="0"/>
          <w:color w:val="1b1c1d"/>
          <w:sz w:val="24"/>
          <w:szCs w:val="24"/>
          <w:rtl w:val="0"/>
        </w:rPr>
        <w:t xml:space="preserve"> Combat "time blindness" by using timers for work blocks and breaks, visual schedules, and frequent auditory or physical reminders to stay aware of the passage of time and upcoming transitions.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126">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Break It Down, Then Break It Down Again:</w:t>
      </w:r>
      <w:r w:rsidDel="00000000" w:rsidR="00000000" w:rsidRPr="00000000">
        <w:rPr>
          <w:rFonts w:ascii="Google Sans Text" w:cs="Google Sans Text" w:eastAsia="Google Sans Text" w:hAnsi="Google Sans Text"/>
          <w:i w:val="0"/>
          <w:iCs w:val="0"/>
          <w:color w:val="1b1c1d"/>
          <w:sz w:val="24"/>
          <w:szCs w:val="24"/>
          <w:rtl w:val="0"/>
        </w:rPr>
        <w:t xml:space="preserve"> Deconstruct all large or overwhelming academic tasks (assignments, readings, research projects) into the smallest possible, manageable steps.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127">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Prioritize Actively and Visibly:</w:t>
      </w:r>
      <w:r w:rsidDel="00000000" w:rsidR="00000000" w:rsidRPr="00000000">
        <w:rPr>
          <w:rFonts w:ascii="Google Sans Text" w:cs="Google Sans Text" w:eastAsia="Google Sans Text" w:hAnsi="Google Sans Text"/>
          <w:i w:val="0"/>
          <w:iCs w:val="0"/>
          <w:color w:val="1b1c1d"/>
          <w:sz w:val="24"/>
          <w:szCs w:val="24"/>
          <w:rtl w:val="0"/>
        </w:rPr>
        <w:t xml:space="preserve"> Don't assume priorities are self-evident. Consciously decide what is most important using a systematic approach (like the A-B-C method or Eisenhower Matrix) and make these priorities visible.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128">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Embrace Structure and Routine:</w:t>
      </w:r>
      <w:r w:rsidDel="00000000" w:rsidR="00000000" w:rsidRPr="00000000">
        <w:rPr>
          <w:rFonts w:ascii="Google Sans Text" w:cs="Google Sans Text" w:eastAsia="Google Sans Text" w:hAnsi="Google Sans Text"/>
          <w:i w:val="0"/>
          <w:iCs w:val="0"/>
          <w:color w:val="1b1c1d"/>
          <w:sz w:val="24"/>
          <w:szCs w:val="24"/>
          <w:rtl w:val="0"/>
        </w:rPr>
        <w:t xml:space="preserve"> Implement consistent daily and weekly routines for studying, planning, and self-care. Routines reduce decision fatigue and provide an anchor.</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129">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Engineer Immediate Consequences and Rewards:</w:t>
      </w:r>
      <w:r w:rsidDel="00000000" w:rsidR="00000000" w:rsidRPr="00000000">
        <w:rPr>
          <w:rFonts w:ascii="Google Sans Text" w:cs="Google Sans Text" w:eastAsia="Google Sans Text" w:hAnsi="Google Sans Text"/>
          <w:i w:val="0"/>
          <w:iCs w:val="0"/>
          <w:color w:val="1b1c1d"/>
          <w:sz w:val="24"/>
          <w:szCs w:val="24"/>
          <w:rtl w:val="0"/>
        </w:rPr>
        <w:t xml:space="preserve"> Since the ADHD brain responds strongly to immediacy, build in frequent feedback mechanisms and small, immediate rewards for effort and task completion.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12A">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Focus on Point-of-Performance Interventions:</w:t>
      </w:r>
      <w:r w:rsidDel="00000000" w:rsidR="00000000" w:rsidRPr="00000000">
        <w:rPr>
          <w:rFonts w:ascii="Google Sans Text" w:cs="Google Sans Text" w:eastAsia="Google Sans Text" w:hAnsi="Google Sans Text"/>
          <w:i w:val="0"/>
          <w:iCs w:val="0"/>
          <w:color w:val="1b1c1d"/>
          <w:sz w:val="24"/>
          <w:szCs w:val="24"/>
          <w:rtl w:val="0"/>
        </w:rPr>
        <w:t xml:space="preserve"> Strategies are most effective when they are applied directly in the context where academic work occurs—at the desk, during a lecture, while reading—rather than being abstract concepts learned elsewhere.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12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7.2. A Step-by-Step Guide to Creating Your Framework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Developing a personalized framework is an iterative process:</w:t>
      </w:r>
    </w:p>
    <w:p w:rsidR="00000000" w:rsidDel="00000000" w:rsidP="00000000" w:rsidRDefault="00000000" w:rsidRPr="00000000" w14:paraId="0000012C">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Self-Assessment and Reflection:</w:t>
      </w:r>
    </w:p>
    <w:p w:rsidR="00000000" w:rsidDel="00000000" w:rsidP="00000000" w:rsidRDefault="00000000" w:rsidRPr="00000000" w14:paraId="0000012D">
      <w:pPr>
        <w:numPr>
          <w:ilvl w:val="2"/>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iCs w:val="0"/>
          <w:color w:val="1b1c1d"/>
          <w:sz w:val="24"/>
          <w:szCs w:val="24"/>
          <w:rtl w:val="0"/>
        </w:rPr>
        <w:t xml:space="preserve">Honesty identify your most significant ADHD-related challenges within your specific postgraduate program (e.g., initiating writing, managing multiple reading lists, exam anxiety). Refer to insights gained from journaling (Section 6.3) or reflective practices.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12E">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iCs w:val="0"/>
          <w:color w:val="1b1c1d"/>
          <w:sz w:val="24"/>
          <w:szCs w:val="24"/>
          <w:rtl w:val="0"/>
        </w:rPr>
        <w:t xml:space="preserve">Acknowledge your strengths. Individuals with ADHD often possess notable strengths such as creativity, high energy levels, the ability to hyperfocus on topics of intense interest, and resilience.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How can these be leveraged in your studies?</w:t>
      </w:r>
    </w:p>
    <w:p w:rsidR="00000000" w:rsidDel="00000000" w:rsidP="00000000" w:rsidRDefault="00000000" w:rsidRPr="00000000" w14:paraId="0000012F">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iCs w:val="0"/>
          <w:color w:val="1b1c1d"/>
          <w:sz w:val="24"/>
          <w:szCs w:val="24"/>
          <w:rtl w:val="0"/>
        </w:rPr>
        <w:t xml:space="preserve">Critically evaluate what study strategies or tools you have tried in the past. What has been effective? What has consistently failed, and why?</w:t>
      </w:r>
    </w:p>
    <w:p w:rsidR="00000000" w:rsidDel="00000000" w:rsidP="00000000" w:rsidRDefault="00000000" w:rsidRPr="00000000" w14:paraId="00000130">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Goal Setting (SMART, but ADHD-Adapted):</w:t>
      </w:r>
    </w:p>
    <w:p w:rsidR="00000000" w:rsidDel="00000000" w:rsidP="00000000" w:rsidRDefault="00000000" w:rsidRPr="00000000" w14:paraId="00000131">
      <w:pPr>
        <w:numPr>
          <w:ilvl w:val="2"/>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iCs w:val="0"/>
          <w:color w:val="1b1c1d"/>
          <w:sz w:val="24"/>
          <w:szCs w:val="24"/>
          <w:rtl w:val="0"/>
        </w:rPr>
        <w:t xml:space="preserve">Set goals that are Specific, Measurable, Achievable, Relevant, and Time-bound.</w:t>
      </w:r>
    </w:p>
    <w:p w:rsidR="00000000" w:rsidDel="00000000" w:rsidP="00000000" w:rsidRDefault="00000000" w:rsidRPr="00000000" w14:paraId="00000132">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iCs w:val="0"/>
          <w:color w:val="1b1c1d"/>
          <w:sz w:val="24"/>
          <w:szCs w:val="24"/>
          <w:rtl w:val="0"/>
        </w:rPr>
        <w:t xml:space="preserve">For ADHD adaptation, ensure "Achievable" means breaking goals into very small increments. "Time-bound" should involve shorter timeframes for feedback and reassessment.</w:t>
      </w:r>
    </w:p>
    <w:p w:rsidR="00000000" w:rsidDel="00000000" w:rsidP="00000000" w:rsidRDefault="00000000" w:rsidRPr="00000000" w14:paraId="00000133">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iCs w:val="0"/>
          <w:color w:val="1b1c1d"/>
          <w:sz w:val="24"/>
          <w:szCs w:val="24"/>
          <w:rtl w:val="0"/>
        </w:rPr>
        <w:t xml:space="preserve">Break down long-term postgraduate goals (e.g., "complete thesis proposal") into smaller, short-term objectives (e.g., "draft methods section by Friday," "read 3 key articles on X by Wednesday").</w:t>
      </w:r>
    </w:p>
    <w:p w:rsidR="00000000" w:rsidDel="00000000" w:rsidP="00000000" w:rsidRDefault="00000000" w:rsidRPr="00000000" w14:paraId="00000134">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iCs w:val="0"/>
          <w:color w:val="1b1c1d"/>
          <w:sz w:val="24"/>
          <w:szCs w:val="24"/>
          <w:rtl w:val="0"/>
        </w:rPr>
        <w:t xml:space="preserve">Write all goals down and keep them visible (e.g., on a whiteboard, in your planner).</w:t>
      </w:r>
    </w:p>
    <w:p w:rsidR="00000000" w:rsidDel="00000000" w:rsidP="00000000" w:rsidRDefault="00000000" w:rsidRPr="00000000" w14:paraId="00000135">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Strategy Selection and Adaptation:</w:t>
      </w:r>
    </w:p>
    <w:p w:rsidR="00000000" w:rsidDel="00000000" w:rsidP="00000000" w:rsidRDefault="00000000" w:rsidRPr="00000000" w14:paraId="00000136">
      <w:pPr>
        <w:numPr>
          <w:ilvl w:val="2"/>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iCs w:val="0"/>
          <w:color w:val="1b1c1d"/>
          <w:sz w:val="24"/>
          <w:szCs w:val="24"/>
          <w:rtl w:val="0"/>
        </w:rPr>
        <w:t xml:space="preserve">Review the comprehensive array of strategies outlined in this report (task breakdown, time management tools, focus techniques, motivation boosters, emotional regulation practices).</w:t>
      </w:r>
    </w:p>
    <w:p w:rsidR="00000000" w:rsidDel="00000000" w:rsidP="00000000" w:rsidRDefault="00000000" w:rsidRPr="00000000" w14:paraId="00000137">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iCs w:val="0"/>
          <w:color w:val="1b1c1d"/>
          <w:sz w:val="24"/>
          <w:szCs w:val="24"/>
          <w:rtl w:val="0"/>
        </w:rPr>
        <w:t xml:space="preserve">Prioritize implementation: Choose a few (2-3) key strategies to implement first, focusing on the areas causing the greatest current difficulty. Trying to overhaul everything at once is often overwhelming and unsustainable.</w:t>
      </w:r>
    </w:p>
    <w:p w:rsidR="00000000" w:rsidDel="00000000" w:rsidP="00000000" w:rsidRDefault="00000000" w:rsidRPr="00000000" w14:paraId="00000138">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iCs w:val="0"/>
          <w:color w:val="1b1c1d"/>
          <w:sz w:val="24"/>
          <w:szCs w:val="24"/>
          <w:rtl w:val="0"/>
        </w:rPr>
        <w:t xml:space="preserve">Adapt strategies to your personal preferences, learning style, and specific academic demands. For example, if you find digital planners overly distracting due to notifications, opt for a well-structured paper-based system. If silence is distracting, experiment with specific types of background noise or music.</w:t>
      </w:r>
    </w:p>
    <w:p w:rsidR="00000000" w:rsidDel="00000000" w:rsidP="00000000" w:rsidRDefault="00000000" w:rsidRPr="00000000" w14:paraId="00000139">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Integrating Strategies into a Daily/Weekly Plan:</w:t>
      </w:r>
    </w:p>
    <w:p w:rsidR="00000000" w:rsidDel="00000000" w:rsidP="00000000" w:rsidRDefault="00000000" w:rsidRPr="00000000" w14:paraId="0000013A">
      <w:pPr>
        <w:numPr>
          <w:ilvl w:val="2"/>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iCs w:val="0"/>
          <w:color w:val="1b1c1d"/>
          <w:sz w:val="24"/>
          <w:szCs w:val="24"/>
          <w:rtl w:val="0"/>
        </w:rPr>
        <w:t xml:space="preserve">Use a planner or calendar as the central hub for your framework. Schedule specific blocks of time for focused study, breaks, administrative tasks, exercise, and importantly, for implementing specific strategies (e.g., "10 min Pomodoro for Article X analysis," "Nightly Review &amp; Plan for Tomorrow").</w:t>
      </w:r>
    </w:p>
    <w:p w:rsidR="00000000" w:rsidDel="00000000" w:rsidP="00000000" w:rsidRDefault="00000000" w:rsidRPr="00000000" w14:paraId="0000013B">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iCs w:val="0"/>
          <w:color w:val="1b1c1d"/>
          <w:sz w:val="24"/>
          <w:szCs w:val="24"/>
          <w:rtl w:val="0"/>
        </w:rPr>
        <w:t xml:space="preserve">Explicitly incorporate the morning and nightly review routines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into your daily schedule, as these are foundational for planning, reflection, and adaptation.</w:t>
      </w:r>
    </w:p>
    <w:p w:rsidR="00000000" w:rsidDel="00000000" w:rsidP="00000000" w:rsidRDefault="00000000" w:rsidRPr="00000000" w14:paraId="0000013C">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Trial, Error, and Iteration – The "Scientific" Approach to Yourself:</w:t>
      </w:r>
    </w:p>
    <w:p w:rsidR="00000000" w:rsidDel="00000000" w:rsidP="00000000" w:rsidRDefault="00000000" w:rsidRPr="00000000" w14:paraId="0000013D">
      <w:pPr>
        <w:numPr>
          <w:ilvl w:val="2"/>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iCs w:val="0"/>
          <w:color w:val="1b1c1d"/>
          <w:sz w:val="24"/>
          <w:szCs w:val="24"/>
          <w:rtl w:val="0"/>
        </w:rPr>
        <w:t xml:space="preserve">Treat the implementation of your framework and its component strategies as an ongoing series of personal experiments. Try a new technique or a combination of techniques for a defined period (e.g., one or two weeks).</w:t>
      </w:r>
    </w:p>
    <w:p w:rsidR="00000000" w:rsidDel="00000000" w:rsidP="00000000" w:rsidRDefault="00000000" w:rsidRPr="00000000" w14:paraId="0000013E">
      <w:pPr>
        <w:numPr>
          <w:ilvl w:val="2"/>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iCs w:val="0"/>
          <w:color w:val="1b1c1d"/>
          <w:sz w:val="24"/>
          <w:szCs w:val="24"/>
          <w:rtl w:val="0"/>
        </w:rPr>
        <w:t xml:space="preserve">Systematically reflect on its effectiveness: What worked well? What were the challenges? Why did a particular strategy succeed or fail in a specific context?.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Journaling can be invaluable for this reflective process.</w:t>
      </w:r>
    </w:p>
    <w:p w:rsidR="00000000" w:rsidDel="00000000" w:rsidP="00000000" w:rsidRDefault="00000000" w:rsidRPr="00000000" w14:paraId="0000013F">
      <w:pPr>
        <w:numPr>
          <w:ilvl w:val="2"/>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iCs w:val="0"/>
          <w:color w:val="1b1c1d"/>
          <w:sz w:val="24"/>
          <w:szCs w:val="24"/>
          <w:rtl w:val="0"/>
        </w:rPr>
        <w:t xml:space="preserve">Be prepared to adjust or discard strategies that are not yielding positive results. The framework is not set in stone; it should be a flexible and evolving toolkit that grows with your understanding of your own needs and the demands of your program.</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Selecting individual strategies is one level of skill. However, the true power of a personalized framework lies in </w:t>
      </w:r>
      <w:r w:rsidDel="00000000" w:rsidR="00000000" w:rsidRPr="00000000">
        <w:rPr>
          <w:rFonts w:ascii="Google Sans Text" w:cs="Google Sans Text" w:eastAsia="Google Sans Text" w:hAnsi="Google Sans Text"/>
          <w:i w:val="1"/>
          <w:iCs w:val="1"/>
          <w:color w:val="1b1c1d"/>
          <w:sz w:val="24"/>
          <w:szCs w:val="24"/>
          <w:rtl w:val="0"/>
        </w:rPr>
        <w:t xml:space="preserve">integrating</w:t>
      </w:r>
      <w:r w:rsidDel="00000000" w:rsidR="00000000" w:rsidRPr="00000000">
        <w:rPr>
          <w:rFonts w:ascii="Google Sans Text" w:cs="Google Sans Text" w:eastAsia="Google Sans Text" w:hAnsi="Google Sans Text"/>
          <w:i w:val="0"/>
          <w:iCs w:val="0"/>
          <w:color w:val="1b1c1d"/>
          <w:sz w:val="24"/>
          <w:szCs w:val="24"/>
          <w:rtl w:val="0"/>
        </w:rPr>
        <w:t xml:space="preserve"> multiple strategies synergistically. For example, combining systematic task breakdown (Section 3) with the Pomodoro technique for focus (Section 4), an immediate reward system for completed chunks (Section 5), and adaptive thinking to manage frustration (Section 6) creates a far more robust and resilient approach than using each of these strategies in isolation. Guiding oneself to think about how different strategies can support and reinforce each other is effectively teaching oneself to build a complex, multi-layered executive support system.</w:t>
      </w:r>
    </w:p>
    <w:p w:rsidR="00000000" w:rsidDel="00000000" w:rsidP="00000000" w:rsidRDefault="00000000" w:rsidRPr="00000000" w14:paraId="00000141">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7.3. Troubleshooting Common Challenges and Maintaining Momentum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Even with a well-designed framework, challenges and setbacks are inevitable.</w:t>
      </w:r>
    </w:p>
    <w:p w:rsidR="00000000" w:rsidDel="00000000" w:rsidP="00000000" w:rsidRDefault="00000000" w:rsidRPr="00000000" w14:paraId="00000142">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Dealing with Setbacks:</w:t>
      </w:r>
      <w:r w:rsidDel="00000000" w:rsidR="00000000" w:rsidRPr="00000000">
        <w:rPr>
          <w:rFonts w:ascii="Google Sans Text" w:cs="Google Sans Text" w:eastAsia="Google Sans Text" w:hAnsi="Google Sans Text"/>
          <w:i w:val="0"/>
          <w:iCs w:val="0"/>
          <w:color w:val="1b1c1d"/>
          <w:sz w:val="24"/>
          <w:szCs w:val="24"/>
          <w:rtl w:val="0"/>
        </w:rPr>
        <w:t xml:space="preserve"> It is crucial to view setbacks not as failures or proof of inadequacy, but as valuable learning opportunities. When a strategy doesn't work or a day goes off track, engage in problem-solving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rather than self-criticism. Apply self-compassion.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As "Mastering Your Adult ADHD" notes, "Successful treatment does not mean that you will not have future difficulties with symptoms...The key to maintaining treatment gains over the long run is to be ready for periods of increased difficulties...they are signals that you need to apply the skills that you learned...".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143">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Maintaining Consistency:</w:t>
      </w:r>
      <w:r w:rsidDel="00000000" w:rsidR="00000000" w:rsidRPr="00000000">
        <w:rPr>
          <w:rFonts w:ascii="Google Sans Text" w:cs="Google Sans Text" w:eastAsia="Google Sans Text" w:hAnsi="Google Sans Text"/>
          <w:i w:val="0"/>
          <w:iCs w:val="0"/>
          <w:color w:val="1b1c1d"/>
          <w:sz w:val="24"/>
          <w:szCs w:val="24"/>
          <w:rtl w:val="0"/>
        </w:rPr>
        <w:t xml:space="preserve"> Consistency is often more challenging than initial implementation. To maintain momentum:</w:t>
      </w:r>
    </w:p>
    <w:p w:rsidR="00000000" w:rsidDel="00000000" w:rsidP="00000000" w:rsidRDefault="00000000" w:rsidRPr="00000000" w14:paraId="00000144">
      <w:pPr>
        <w:numPr>
          <w:ilvl w:val="2"/>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Regularly revisit your "why"—your core motivations and the long-term benefits of your postgraduate studies (Section 5.2).</w:t>
      </w:r>
    </w:p>
    <w:p w:rsidR="00000000" w:rsidDel="00000000" w:rsidP="00000000" w:rsidRDefault="00000000" w:rsidRPr="00000000" w14:paraId="00000145">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Lean heavily on accountability partners or support systems during periods of low motivation (Section 2.4).</w:t>
      </w:r>
    </w:p>
    <w:p w:rsidR="00000000" w:rsidDel="00000000" w:rsidP="00000000" w:rsidRDefault="00000000" w:rsidRPr="00000000" w14:paraId="00000146">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If routines become too burdensome or complex, simplify them. It's better to have a simple routine that is followed consistently than a perfect one that is frequently abandoned.</w:t>
      </w:r>
    </w:p>
    <w:p w:rsidR="00000000" w:rsidDel="00000000" w:rsidP="00000000" w:rsidRDefault="00000000" w:rsidRPr="00000000" w14:paraId="00000147">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Consistently reward effort and adherence to the framework, not just academic outcomes.</w:t>
      </w:r>
    </w:p>
    <w:p w:rsidR="00000000" w:rsidDel="00000000" w:rsidP="00000000" w:rsidRDefault="00000000" w:rsidRPr="00000000" w14:paraId="00000148">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Combating Boredom with Established Routines:</w:t>
      </w:r>
      <w:r w:rsidDel="00000000" w:rsidR="00000000" w:rsidRPr="00000000">
        <w:rPr>
          <w:rFonts w:ascii="Google Sans Text" w:cs="Google Sans Text" w:eastAsia="Google Sans Text" w:hAnsi="Google Sans Text"/>
          <w:i w:val="0"/>
          <w:iCs w:val="0"/>
          <w:color w:val="1b1c1d"/>
          <w:sz w:val="24"/>
          <w:szCs w:val="24"/>
          <w:rtl w:val="0"/>
        </w:rPr>
        <w:t xml:space="preserve"> While routines provide structure, they can sometimes become monotonous. To combat this:</w:t>
      </w:r>
    </w:p>
    <w:p w:rsidR="00000000" w:rsidDel="00000000" w:rsidP="00000000" w:rsidRDefault="00000000" w:rsidRPr="00000000" w14:paraId="00000149">
      <w:pPr>
        <w:numPr>
          <w:ilvl w:val="2"/>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Introduce elements of novelty </w:t>
      </w:r>
      <w:r w:rsidDel="00000000" w:rsidR="00000000" w:rsidRPr="00000000">
        <w:rPr>
          <w:rFonts w:ascii="Google Sans Text" w:cs="Google Sans Text" w:eastAsia="Google Sans Text" w:hAnsi="Google Sans Text"/>
          <w:i w:val="1"/>
          <w:iCs w:val="1"/>
          <w:color w:val="1b1c1d"/>
          <w:sz w:val="24"/>
          <w:szCs w:val="24"/>
          <w:rtl w:val="0"/>
        </w:rPr>
        <w:t xml:space="preserve">within</w:t>
      </w:r>
      <w:r w:rsidDel="00000000" w:rsidR="00000000" w:rsidRPr="00000000">
        <w:rPr>
          <w:rFonts w:ascii="Google Sans Text" w:cs="Google Sans Text" w:eastAsia="Google Sans Text" w:hAnsi="Google Sans Text"/>
          <w:i w:val="0"/>
          <w:iCs w:val="0"/>
          <w:color w:val="1b1c1d"/>
          <w:sz w:val="24"/>
          <w:szCs w:val="24"/>
          <w:rtl w:val="0"/>
        </w:rPr>
        <w:t xml:space="preserve"> the established structure (e.g., change your study location for a specific type of task, try a new focus app that integrates with your Pomodoro timer, use different colored pens for note-taking on different days).</w:t>
      </w:r>
    </w:p>
    <w:p w:rsidR="00000000" w:rsidDel="00000000" w:rsidP="00000000" w:rsidRDefault="00000000" w:rsidRPr="00000000" w14:paraId="0000014A">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Frequently remind yourself of the long-term benefits that the routine is facilitating (e.g., reduced stress, steady progress).</w:t>
      </w:r>
    </w:p>
    <w:p w:rsidR="00000000" w:rsidDel="00000000" w:rsidP="00000000" w:rsidRDefault="00000000" w:rsidRPr="00000000" w14:paraId="0000014B">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Ensure that rewards for sticking to routines remain motivating and varied.</w:t>
      </w:r>
    </w:p>
    <w:p w:rsidR="00000000" w:rsidDel="00000000" w:rsidP="00000000" w:rsidRDefault="00000000" w:rsidRPr="00000000" w14:paraId="0000014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7.4. Resources for Ongoing Support and Learning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Building and maintaining a personalized study framework is an ongoing process that can benefit significantly from external support and continued learning. While internal strategies are crucial, recognizing when to seek external help and effectively utilizing available resources are critical for sustained success, especially in the demanding environment of postgraduate education. This involves self-advocacy, which can sometimes be challenging for individuals who may have internalized negative self-perceptions due to past difficulties. It is important to view the use of these external supports as a sign of strength and strategic resourcefulness, not as an admission of weakness.</w:t>
      </w:r>
    </w:p>
    <w:p w:rsidR="00000000" w:rsidDel="00000000" w:rsidP="00000000" w:rsidRDefault="00000000" w:rsidRPr="00000000" w14:paraId="0000014D">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University Academic Support Centers and Disability Services:</w:t>
      </w:r>
      <w:r w:rsidDel="00000000" w:rsidR="00000000" w:rsidRPr="00000000">
        <w:rPr>
          <w:rFonts w:ascii="Google Sans Text" w:cs="Google Sans Text" w:eastAsia="Google Sans Text" w:hAnsi="Google Sans Text"/>
          <w:i w:val="0"/>
          <w:iCs w:val="0"/>
          <w:color w:val="1b1c1d"/>
          <w:sz w:val="24"/>
          <w:szCs w:val="24"/>
          <w:rtl w:val="0"/>
        </w:rPr>
        <w:t xml:space="preserve"> These offices are primary resources. They can provide guidance on specific academic skills, learning strategies, and information about and access to formal accommodations.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12</w:t>
      </w:r>
    </w:p>
    <w:p w:rsidR="00000000" w:rsidDel="00000000" w:rsidP="00000000" w:rsidRDefault="00000000" w:rsidRPr="00000000" w14:paraId="0000014E">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ADHD Coaches:</w:t>
      </w:r>
      <w:r w:rsidDel="00000000" w:rsidR="00000000" w:rsidRPr="00000000">
        <w:rPr>
          <w:rFonts w:ascii="Google Sans Text" w:cs="Google Sans Text" w:eastAsia="Google Sans Text" w:hAnsi="Google Sans Text"/>
          <w:i w:val="0"/>
          <w:iCs w:val="0"/>
          <w:color w:val="1b1c1d"/>
          <w:sz w:val="24"/>
          <w:szCs w:val="24"/>
          <w:rtl w:val="0"/>
        </w:rPr>
        <w:t xml:space="preserve"> A coach specializing in working with adults or students with ADHD can provide personalized support in developing and implementing strategies, setting goals, and maintaining accountability.</w:t>
      </w:r>
    </w:p>
    <w:p w:rsidR="00000000" w:rsidDel="00000000" w:rsidP="00000000" w:rsidRDefault="00000000" w:rsidRPr="00000000" w14:paraId="0000014F">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Peer Support Groups:</w:t>
      </w:r>
      <w:r w:rsidDel="00000000" w:rsidR="00000000" w:rsidRPr="00000000">
        <w:rPr>
          <w:rFonts w:ascii="Google Sans Text" w:cs="Google Sans Text" w:eastAsia="Google Sans Text" w:hAnsi="Google Sans Text"/>
          <w:i w:val="0"/>
          <w:iCs w:val="0"/>
          <w:color w:val="1b1c1d"/>
          <w:sz w:val="24"/>
          <w:szCs w:val="24"/>
          <w:rtl w:val="0"/>
        </w:rPr>
        <w:t xml:space="preserve"> Connecting with other postgraduate students with ADHD can provide a sense of community, shared understanding, and practical tips.</w:t>
      </w:r>
    </w:p>
    <w:p w:rsidR="00000000" w:rsidDel="00000000" w:rsidP="00000000" w:rsidRDefault="00000000" w:rsidRPr="00000000" w14:paraId="00000150">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Reputable Books, Websites, and Podcasts:</w:t>
      </w:r>
      <w:r w:rsidDel="00000000" w:rsidR="00000000" w:rsidRPr="00000000">
        <w:rPr>
          <w:rFonts w:ascii="Google Sans Text" w:cs="Google Sans Text" w:eastAsia="Google Sans Text" w:hAnsi="Google Sans Text"/>
          <w:i w:val="0"/>
          <w:iCs w:val="0"/>
          <w:color w:val="1b1c1d"/>
          <w:sz w:val="24"/>
          <w:szCs w:val="24"/>
          <w:rtl w:val="0"/>
        </w:rPr>
        <w:t xml:space="preserve"> Continue to educate yourself about adult ADHD and effective management strategies. Resources like those from CHADD (Children and Adults with Attention-Deficit/Hyperactivity Disorder), ADDA (Attention Deficit Disorder Association), ADDitude Magazine, and books by experts like Dr. Russell A. Barkley offer valuable information.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151">
      <w:pPr>
        <w:numPr>
          <w:ilvl w:val="1"/>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Therapy (e.g., Cognitive Behavioral Therapy - CBT):</w:t>
      </w:r>
      <w:r w:rsidDel="00000000" w:rsidR="00000000" w:rsidRPr="00000000">
        <w:rPr>
          <w:rFonts w:ascii="Google Sans Text" w:cs="Google Sans Text" w:eastAsia="Google Sans Text" w:hAnsi="Google Sans Text"/>
          <w:i w:val="0"/>
          <w:iCs w:val="0"/>
          <w:color w:val="1b1c1d"/>
          <w:sz w:val="24"/>
          <w:szCs w:val="24"/>
          <w:rtl w:val="0"/>
        </w:rPr>
        <w:t xml:space="preserve"> If significant emotional challenges, pervasive negative thought patterns, or severe functional impairments persist despite self-help efforts, seeking therapy from a mental health professional experienced in adult ADHD can be highly beneficial.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CBT, in particular, offers structured approaches to managing ADHD symptoms and related difficulties.</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following table provides a template to begin constructing a personalized ADHD study plan, translating the report's information into an actionable format.</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Table 4: Framework for a Personalized ADHD Study Plan</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Framework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Key Questions to Ask Myself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Example Strategies to Consider (from this report)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My Chosen Approach/Tool (To be filled by student)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Weekly Goal Setting &amp; Prioritization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What are my top 3-5 academic priorities this week? How do these align with my long-term goals? What is an "A" task vs. "B" or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A-B-C Method; Eisenhower Matrix; Review thesis timeline; Consult with supervisor.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Daily Task Planning &amp; Breakdown (Morning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What specific, small tasks will I accomplish today from my weekly priorities? What is the very first step for my most important task? What are potential obstacles today?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Smallest Step technique; Chunking; Time estimation (with buffer); Scheduling tasks in planner.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Study Session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How long can I realistically focus (attention span)? What focus technique will I use (e.g., Pomodoro)? How will I structure breaks?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Pomodoro Technique; Gauging attention span; Active engagement (SQ4R, note-taking); Scheduled movement breaks.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Distraction Management 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What are my common internal/external distractors? How will I minimize them? What is my plan for when a distraction arises?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Distractibility Delay; Environmental controls (noise, visual); App/website blockers; Mindfulness grounding.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Motivation &amp; Reward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How will I connect today's tasks to my "Feel the Future" goals? What small, immediate rewards will I use for completing task chunks or for sustained effort?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"Feel the Future" visualization; List of small, motivating rewards; Accountability partner check-in for positive reinforcement.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Emotional Regulation &amp; Self-Care Check-in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How am I feeling about my studies today? Are there any negative thought patterns emerging? What's one self-compassionate action I can take if I feel overwhelmed or frustrated?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Brief mindfulness exercise; Journaling prompt for emotions; Adaptive thinking (challenge ANTs); Self-compassion affirmations; Scheduling a non-academic enjoyable activity.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Weekly Review &amp; Adaptation Process (Nightly/End-of-Week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What study strategies worked well this week? What didn't? What adjustments do I need to make to my plan or strategies for next week? What small wins can I celebrate?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Journaling for reflection; Reviewing completed task lists/planner; Problem-solving for persistent challenges; Adjusting goals/strategies.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r>
    </w:tbl>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Conclusions and Recommendations</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Navigating postgraduate studies with ADHD presents a distinct array of challenges, primarily stemming from the impact of the disorder on executive functions crucial for academic success—concentration, organization, time management, motivation, and emotional regulation. However, these challenges are not insurmountable. The research and strategies outlined in this report underscore that with a combination of self-awareness, tailored environmental and behavioral strategies, consistent effort, and appropriate support, individuals with ADHD can thrive in demanding academic settings.</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core of an effective approach lies in recognizing ADHD not as a deficit of intellect or willpower, but as a difference in neurobiological functioning that requires a different toolkit of strategies. Key principles for success include:</w:t>
      </w:r>
    </w:p>
    <w:p w:rsidR="00000000" w:rsidDel="00000000" w:rsidP="00000000" w:rsidRDefault="00000000" w:rsidRPr="00000000" w14:paraId="00000177">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Externalization:</w:t>
      </w:r>
      <w:r w:rsidDel="00000000" w:rsidR="00000000" w:rsidRPr="00000000">
        <w:rPr>
          <w:rFonts w:ascii="Google Sans Text" w:cs="Google Sans Text" w:eastAsia="Google Sans Text" w:hAnsi="Google Sans Text"/>
          <w:i w:val="0"/>
          <w:iCs w:val="0"/>
          <w:color w:val="1b1c1d"/>
          <w:sz w:val="24"/>
          <w:szCs w:val="24"/>
          <w:rtl w:val="0"/>
        </w:rPr>
        <w:t xml:space="preserve"> Consistently moving reliance from internal, often fallible, executive functions to external, tangible systems for planning, organization, time tracking, and reminders.</w:t>
      </w:r>
    </w:p>
    <w:p w:rsidR="00000000" w:rsidDel="00000000" w:rsidP="00000000" w:rsidRDefault="00000000" w:rsidRPr="00000000" w14:paraId="00000178">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Task Deconstruction:</w:t>
      </w:r>
      <w:r w:rsidDel="00000000" w:rsidR="00000000" w:rsidRPr="00000000">
        <w:rPr>
          <w:rFonts w:ascii="Google Sans Text" w:cs="Google Sans Text" w:eastAsia="Google Sans Text" w:hAnsi="Google Sans Text"/>
          <w:i w:val="0"/>
          <w:iCs w:val="0"/>
          <w:color w:val="1b1c1d"/>
          <w:sz w:val="24"/>
          <w:szCs w:val="24"/>
          <w:rtl w:val="0"/>
        </w:rPr>
        <w:t xml:space="preserve"> Aggressively breaking down large, overwhelming academic tasks into small, manageable, and actionable steps to combat inertia and provide frequent opportunities for positive reinforcement.</w:t>
      </w:r>
    </w:p>
    <w:p w:rsidR="00000000" w:rsidDel="00000000" w:rsidP="00000000" w:rsidRDefault="00000000" w:rsidRPr="00000000" w14:paraId="00000179">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Structured Routines:</w:t>
      </w:r>
      <w:r w:rsidDel="00000000" w:rsidR="00000000" w:rsidRPr="00000000">
        <w:rPr>
          <w:rFonts w:ascii="Google Sans Text" w:cs="Google Sans Text" w:eastAsia="Google Sans Text" w:hAnsi="Google Sans Text"/>
          <w:i w:val="0"/>
          <w:iCs w:val="0"/>
          <w:color w:val="1b1c1d"/>
          <w:sz w:val="24"/>
          <w:szCs w:val="24"/>
          <w:rtl w:val="0"/>
        </w:rPr>
        <w:t xml:space="preserve"> Implementing consistent daily and weekly routines to reduce decision fatigue, provide predictability, and anchor productive habits.</w:t>
      </w:r>
    </w:p>
    <w:p w:rsidR="00000000" w:rsidDel="00000000" w:rsidP="00000000" w:rsidRDefault="00000000" w:rsidRPr="00000000" w14:paraId="0000017A">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Active Management of Attention and Distraction:</w:t>
      </w:r>
      <w:r w:rsidDel="00000000" w:rsidR="00000000" w:rsidRPr="00000000">
        <w:rPr>
          <w:rFonts w:ascii="Google Sans Text" w:cs="Google Sans Text" w:eastAsia="Google Sans Text" w:hAnsi="Google Sans Text"/>
          <w:i w:val="0"/>
          <w:iCs w:val="0"/>
          <w:color w:val="1b1c1d"/>
          <w:sz w:val="24"/>
          <w:szCs w:val="24"/>
          <w:rtl w:val="0"/>
        </w:rPr>
        <w:t xml:space="preserve"> Employing specific techniques to enhance focus during study periods and proactively manage both internal and external distractions.</w:t>
      </w:r>
    </w:p>
    <w:p w:rsidR="00000000" w:rsidDel="00000000" w:rsidP="00000000" w:rsidRDefault="00000000" w:rsidRPr="00000000" w14:paraId="0000017B">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Strategic Motivation:</w:t>
      </w:r>
      <w:r w:rsidDel="00000000" w:rsidR="00000000" w:rsidRPr="00000000">
        <w:rPr>
          <w:rFonts w:ascii="Google Sans Text" w:cs="Google Sans Text" w:eastAsia="Google Sans Text" w:hAnsi="Google Sans Text"/>
          <w:i w:val="0"/>
          <w:iCs w:val="0"/>
          <w:color w:val="1b1c1d"/>
          <w:sz w:val="24"/>
          <w:szCs w:val="24"/>
          <w:rtl w:val="0"/>
        </w:rPr>
        <w:t xml:space="preserve"> Consciously engineering motivation through connection with future goals, behavioral activation, and immediate reward systems, rather than waiting for motivation to appear spontaneously.</w:t>
      </w:r>
    </w:p>
    <w:p w:rsidR="00000000" w:rsidDel="00000000" w:rsidP="00000000" w:rsidRDefault="00000000" w:rsidRPr="00000000" w14:paraId="0000017C">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Emotional and Cognitive Self-Regulation:</w:t>
      </w:r>
      <w:r w:rsidDel="00000000" w:rsidR="00000000" w:rsidRPr="00000000">
        <w:rPr>
          <w:rFonts w:ascii="Google Sans Text" w:cs="Google Sans Text" w:eastAsia="Google Sans Text" w:hAnsi="Google Sans Text"/>
          <w:i w:val="0"/>
          <w:iCs w:val="0"/>
          <w:color w:val="1b1c1d"/>
          <w:sz w:val="24"/>
          <w:szCs w:val="24"/>
          <w:rtl w:val="0"/>
        </w:rPr>
        <w:t xml:space="preserve"> Utilizing adaptive thinking techniques, mindfulness, and journaling to manage study-related stress, challenge negative thought patterns, and process emotions constructively.</w:t>
      </w:r>
    </w:p>
    <w:p w:rsidR="00000000" w:rsidDel="00000000" w:rsidP="00000000" w:rsidRDefault="00000000" w:rsidRPr="00000000" w14:paraId="0000017D">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Self-Compassion and Realistic Expectations:</w:t>
      </w:r>
      <w:r w:rsidDel="00000000" w:rsidR="00000000" w:rsidRPr="00000000">
        <w:rPr>
          <w:rFonts w:ascii="Google Sans Text" w:cs="Google Sans Text" w:eastAsia="Google Sans Text" w:hAnsi="Google Sans Text"/>
          <w:i w:val="0"/>
          <w:iCs w:val="0"/>
          <w:color w:val="1b1c1d"/>
          <w:sz w:val="24"/>
          <w:szCs w:val="24"/>
          <w:rtl w:val="0"/>
        </w:rPr>
        <w:t xml:space="preserve"> Approaching the academic journey with kindness towards oneself, acknowledging the inherent challenges of ADHD, and celebrating incremental progress rather than demanding perfection.</w:t>
      </w:r>
    </w:p>
    <w:p w:rsidR="00000000" w:rsidDel="00000000" w:rsidP="00000000" w:rsidRDefault="00000000" w:rsidRPr="00000000" w14:paraId="0000017E">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Proactive Use of Support Systems:</w:t>
      </w:r>
      <w:r w:rsidDel="00000000" w:rsidR="00000000" w:rsidRPr="00000000">
        <w:rPr>
          <w:rFonts w:ascii="Google Sans Text" w:cs="Google Sans Text" w:eastAsia="Google Sans Text" w:hAnsi="Google Sans Text"/>
          <w:i w:val="0"/>
          <w:iCs w:val="0"/>
          <w:color w:val="1b1c1d"/>
          <w:sz w:val="24"/>
          <w:szCs w:val="24"/>
          <w:rtl w:val="0"/>
        </w:rPr>
        <w:t xml:space="preserve"> Leveraging university accommodations, accountability partners, coaching, and peer support as vital components of a comprehensive management plan.</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Recommendations for Developing a Personal Framework:</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For the postgraduate student seeking to develop a personal framework, the following actionable recommendations are proposed:</w:t>
      </w:r>
    </w:p>
    <w:p w:rsidR="00000000" w:rsidDel="00000000" w:rsidP="00000000" w:rsidRDefault="00000000" w:rsidRPr="00000000" w14:paraId="00000181">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Prioritize Self-Assessment:</w:t>
      </w:r>
      <w:r w:rsidDel="00000000" w:rsidR="00000000" w:rsidRPr="00000000">
        <w:rPr>
          <w:rFonts w:ascii="Google Sans Text" w:cs="Google Sans Text" w:eastAsia="Google Sans Text" w:hAnsi="Google Sans Text"/>
          <w:i w:val="0"/>
          <w:iCs w:val="0"/>
          <w:color w:val="1b1c1d"/>
          <w:sz w:val="24"/>
          <w:szCs w:val="24"/>
          <w:rtl w:val="0"/>
        </w:rPr>
        <w:t xml:space="preserve"> Begin by deeply reflecting on your specific ADHD symptoms, executive function challenges as they manifest in your studies, and your personal strengths. Use journaling or guided reflection to identify your most critical areas for improvement.</w:t>
      </w:r>
    </w:p>
    <w:p w:rsidR="00000000" w:rsidDel="00000000" w:rsidP="00000000" w:rsidRDefault="00000000" w:rsidRPr="00000000" w14:paraId="00000182">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Start Small and Iterate:</w:t>
      </w:r>
      <w:r w:rsidDel="00000000" w:rsidR="00000000" w:rsidRPr="00000000">
        <w:rPr>
          <w:rFonts w:ascii="Google Sans Text" w:cs="Google Sans Text" w:eastAsia="Google Sans Text" w:hAnsi="Google Sans Text"/>
          <w:i w:val="0"/>
          <w:iCs w:val="0"/>
          <w:color w:val="1b1c1d"/>
          <w:sz w:val="24"/>
          <w:szCs w:val="24"/>
          <w:rtl w:val="0"/>
        </w:rPr>
        <w:t xml:space="preserve"> Do not attempt to implement all strategies at once. Select 2-3 high-impact strategies that address your most pressing challenges (e.g., consistent use of a planner, task breakdown for a major project, the Pomodoro technique for focus). Implement these consistently for a few weeks, then review, adjust, and gradually incorporate others.</w:t>
      </w:r>
    </w:p>
    <w:p w:rsidR="00000000" w:rsidDel="00000000" w:rsidP="00000000" w:rsidRDefault="00000000" w:rsidRPr="00000000" w14:paraId="00000183">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Make Your Framework Visible and Tangible:</w:t>
      </w:r>
      <w:r w:rsidDel="00000000" w:rsidR="00000000" w:rsidRPr="00000000">
        <w:rPr>
          <w:rFonts w:ascii="Google Sans Text" w:cs="Google Sans Text" w:eastAsia="Google Sans Text" w:hAnsi="Google Sans Text"/>
          <w:i w:val="0"/>
          <w:iCs w:val="0"/>
          <w:color w:val="1b1c1d"/>
          <w:sz w:val="24"/>
          <w:szCs w:val="24"/>
          <w:rtl w:val="0"/>
        </w:rPr>
        <w:t xml:space="preserve"> Write down your chosen strategies, routines, and goals. Use visual aids, checklists, and reminders in your study environment. The more external and visible your framework, the more likely you are to adhere to it.</w:t>
      </w:r>
    </w:p>
    <w:p w:rsidR="00000000" w:rsidDel="00000000" w:rsidP="00000000" w:rsidRDefault="00000000" w:rsidRPr="00000000" w14:paraId="00000184">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Schedule "Framework Time":</w:t>
      </w:r>
      <w:r w:rsidDel="00000000" w:rsidR="00000000" w:rsidRPr="00000000">
        <w:rPr>
          <w:rFonts w:ascii="Google Sans Text" w:cs="Google Sans Text" w:eastAsia="Google Sans Text" w:hAnsi="Google Sans Text"/>
          <w:i w:val="0"/>
          <w:iCs w:val="0"/>
          <w:color w:val="1b1c1d"/>
          <w:sz w:val="24"/>
          <w:szCs w:val="24"/>
          <w:rtl w:val="0"/>
        </w:rPr>
        <w:t xml:space="preserve"> Dedicate specific, regular time slots in your week (e.g., during your nightly or weekly review) to explicitly review your framework, assess its effectiveness, and make necessary adjustments. Treat this as a critical academic task.</w:t>
      </w:r>
    </w:p>
    <w:p w:rsidR="00000000" w:rsidDel="00000000" w:rsidP="00000000" w:rsidRDefault="00000000" w:rsidRPr="00000000" w14:paraId="00000185">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Embrace Experimentation:</w:t>
      </w:r>
      <w:r w:rsidDel="00000000" w:rsidR="00000000" w:rsidRPr="00000000">
        <w:rPr>
          <w:rFonts w:ascii="Google Sans Text" w:cs="Google Sans Text" w:eastAsia="Google Sans Text" w:hAnsi="Google Sans Text"/>
          <w:i w:val="0"/>
          <w:iCs w:val="0"/>
          <w:color w:val="1b1c1d"/>
          <w:sz w:val="24"/>
          <w:szCs w:val="24"/>
          <w:rtl w:val="0"/>
        </w:rPr>
        <w:t xml:space="preserve"> View your study strategies as ongoing experiments. If a technique isn't working, don't view it as a personal failure. Instead, analyze why it might not be a good fit and try an alternative. Flexibility is key.</w:t>
      </w:r>
    </w:p>
    <w:p w:rsidR="00000000" w:rsidDel="00000000" w:rsidP="00000000" w:rsidRDefault="00000000" w:rsidRPr="00000000" w14:paraId="00000186">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Seek Accountability and Feedback:</w:t>
      </w:r>
      <w:r w:rsidDel="00000000" w:rsidR="00000000" w:rsidRPr="00000000">
        <w:rPr>
          <w:rFonts w:ascii="Google Sans Text" w:cs="Google Sans Text" w:eastAsia="Google Sans Text" w:hAnsi="Google Sans Text"/>
          <w:i w:val="0"/>
          <w:iCs w:val="0"/>
          <w:color w:val="1b1c1d"/>
          <w:sz w:val="24"/>
          <w:szCs w:val="24"/>
          <w:rtl w:val="0"/>
        </w:rPr>
        <w:t xml:space="preserve"> Share your framework and progress with a trusted accountability partner (mentor, coach, classmate, or therapist). Regular check-ins can provide motivation, external structure, and valuable feedback.</w:t>
      </w:r>
    </w:p>
    <w:p w:rsidR="00000000" w:rsidDel="00000000" w:rsidP="00000000" w:rsidRDefault="00000000" w:rsidRPr="00000000" w14:paraId="00000187">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Formally Engage with University Support Services:</w:t>
      </w:r>
      <w:r w:rsidDel="00000000" w:rsidR="00000000" w:rsidRPr="00000000">
        <w:rPr>
          <w:rFonts w:ascii="Google Sans Text" w:cs="Google Sans Text" w:eastAsia="Google Sans Text" w:hAnsi="Google Sans Text"/>
          <w:i w:val="0"/>
          <w:iCs w:val="0"/>
          <w:color w:val="1b1c1d"/>
          <w:sz w:val="24"/>
          <w:szCs w:val="24"/>
          <w:rtl w:val="0"/>
        </w:rPr>
        <w:t xml:space="preserve"> If not already done, connect with your university's disability services to discuss and implement formal accommodations. This is a right, not a concession, and can provide crucial structural support.</w:t>
      </w:r>
    </w:p>
    <w:p w:rsidR="00000000" w:rsidDel="00000000" w:rsidP="00000000" w:rsidRDefault="00000000" w:rsidRPr="00000000" w14:paraId="00000188">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Integrate Self-Care:</w:t>
      </w:r>
      <w:r w:rsidDel="00000000" w:rsidR="00000000" w:rsidRPr="00000000">
        <w:rPr>
          <w:rFonts w:ascii="Google Sans Text" w:cs="Google Sans Text" w:eastAsia="Google Sans Text" w:hAnsi="Google Sans Text"/>
          <w:i w:val="0"/>
          <w:iCs w:val="0"/>
          <w:color w:val="1b1c1d"/>
          <w:sz w:val="24"/>
          <w:szCs w:val="24"/>
          <w:rtl w:val="0"/>
        </w:rPr>
        <w:t xml:space="preserve"> Recognize that managing ADHD in a demanding postgraduate environment requires significant mental and emotional energy. Integrate regular breaks, physical activity, adequate sleep, and enjoyable non-academic activities into your framework to prevent burnout and maintain overall well-being.</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Ultimately, success in postgraduate studies with ADHD is about working </w:t>
      </w:r>
      <w:r w:rsidDel="00000000" w:rsidR="00000000" w:rsidRPr="00000000">
        <w:rPr>
          <w:rFonts w:ascii="Google Sans Text" w:cs="Google Sans Text" w:eastAsia="Google Sans Text" w:hAnsi="Google Sans Text"/>
          <w:i w:val="1"/>
          <w:iCs w:val="1"/>
          <w:color w:val="1b1c1d"/>
          <w:sz w:val="24"/>
          <w:szCs w:val="24"/>
          <w:rtl w:val="0"/>
        </w:rPr>
        <w:t xml:space="preserve">smarter</w:t>
      </w:r>
      <w:r w:rsidDel="00000000" w:rsidR="00000000" w:rsidRPr="00000000">
        <w:rPr>
          <w:rFonts w:ascii="Google Sans Text" w:cs="Google Sans Text" w:eastAsia="Google Sans Text" w:hAnsi="Google Sans Text"/>
          <w:i w:val="0"/>
          <w:iCs w:val="0"/>
          <w:color w:val="1b1c1d"/>
          <w:sz w:val="24"/>
          <w:szCs w:val="24"/>
          <w:rtl w:val="0"/>
        </w:rPr>
        <w:t xml:space="preserve"> by understanding and accommodating one's neurodiversity, rather than simply trying to work </w:t>
      </w:r>
      <w:r w:rsidDel="00000000" w:rsidR="00000000" w:rsidRPr="00000000">
        <w:rPr>
          <w:rFonts w:ascii="Google Sans Text" w:cs="Google Sans Text" w:eastAsia="Google Sans Text" w:hAnsi="Google Sans Text"/>
          <w:i w:val="1"/>
          <w:iCs w:val="1"/>
          <w:color w:val="1b1c1d"/>
          <w:sz w:val="24"/>
          <w:szCs w:val="24"/>
          <w:rtl w:val="0"/>
        </w:rPr>
        <w:t xml:space="preserve">harder</w:t>
      </w:r>
      <w:r w:rsidDel="00000000" w:rsidR="00000000" w:rsidRPr="00000000">
        <w:rPr>
          <w:rFonts w:ascii="Google Sans Text" w:cs="Google Sans Text" w:eastAsia="Google Sans Text" w:hAnsi="Google Sans Text"/>
          <w:i w:val="0"/>
          <w:iCs w:val="0"/>
          <w:color w:val="1b1c1d"/>
          <w:sz w:val="24"/>
          <w:szCs w:val="24"/>
          <w:rtl w:val="0"/>
        </w:rPr>
        <w:t xml:space="preserve"> against it. By systematically applying and personalizing the evidence-based strategies discussed, individuals can create a robust framework that not only mitigates challenges but also leverages their unique strengths, paving the way for academic achievement and a more fulfilling postgraduate experience.</w:t>
      </w:r>
    </w:p>
    <w:p w:rsidR="00000000" w:rsidDel="00000000" w:rsidP="00000000" w:rsidRDefault="00000000" w:rsidRPr="00000000" w14:paraId="0000018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8B">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Copy of ADHD Struggle Cards: Reset &amp; Refocus</w:t>
      </w:r>
    </w:p>
    <w:p w:rsidR="00000000" w:rsidDel="00000000" w:rsidP="00000000" w:rsidRDefault="00000000" w:rsidRPr="00000000" w14:paraId="0000018C">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ADHD and Motivation Issues - Verywell Mind, accessed June 3, 2025, </w:t>
      </w:r>
      <w:hyperlink r:id="rId6">
        <w:r w:rsidDel="00000000" w:rsidR="00000000" w:rsidRPr="00000000">
          <w:rPr>
            <w:rFonts w:ascii="Google Sans" w:cs="Google Sans" w:eastAsia="Google Sans" w:hAnsi="Google Sans"/>
            <w:color w:val="0000ee"/>
            <w:sz w:val="24"/>
            <w:szCs w:val="24"/>
            <w:u w:val="single"/>
            <w:rtl w:val="0"/>
          </w:rPr>
          <w:t xml:space="preserve">https://www.verywellmind.com/adhd-and-motivation-20470</w:t>
        </w:r>
      </w:hyperlink>
      <w:r w:rsidDel="00000000" w:rsidR="00000000" w:rsidRPr="00000000">
        <w:rPr>
          <w:rtl w:val="0"/>
        </w:rPr>
      </w:r>
    </w:p>
    <w:p w:rsidR="00000000" w:rsidDel="00000000" w:rsidP="00000000" w:rsidRDefault="00000000" w:rsidRPr="00000000" w14:paraId="0000018D">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management for ADHD – Study Hub Blog, accessed June 3, 2025, </w:t>
      </w:r>
      <w:hyperlink r:id="rId7">
        <w:r w:rsidDel="00000000" w:rsidR="00000000" w:rsidRPr="00000000">
          <w:rPr>
            <w:rFonts w:ascii="Google Sans" w:cs="Google Sans" w:eastAsia="Google Sans" w:hAnsi="Google Sans"/>
            <w:color w:val="0000ee"/>
            <w:sz w:val="24"/>
            <w:szCs w:val="24"/>
            <w:u w:val="single"/>
            <w:rtl w:val="0"/>
          </w:rPr>
          <w:t xml:space="preserve">https://blogs.ed.ac.uk/studyhub/2025/01/21/time-management-for-adhd-2/</w:t>
        </w:r>
      </w:hyperlink>
      <w:r w:rsidDel="00000000" w:rsidR="00000000" w:rsidRPr="00000000">
        <w:rPr>
          <w:rtl w:val="0"/>
        </w:rPr>
      </w:r>
    </w:p>
    <w:p w:rsidR="00000000" w:rsidDel="00000000" w:rsidP="00000000" w:rsidRDefault="00000000" w:rsidRPr="00000000" w14:paraId="0000018E">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Web-Based Stress Management for Working Adults With Attention-Deficit/Hyperactivity Disorder (ADHD): Single-Arm, Open Pilot Trial, accessed June 3, 2025, </w:t>
      </w:r>
      <w:hyperlink r:id="rId8">
        <w:r w:rsidDel="00000000" w:rsidR="00000000" w:rsidRPr="00000000">
          <w:rPr>
            <w:rFonts w:ascii="Google Sans" w:cs="Google Sans" w:eastAsia="Google Sans" w:hAnsi="Google Sans"/>
            <w:color w:val="0000ee"/>
            <w:sz w:val="24"/>
            <w:szCs w:val="24"/>
            <w:u w:val="single"/>
            <w:rtl w:val="0"/>
          </w:rPr>
          <w:t xml:space="preserve">https://formative.jmir.org/2025/1/e66388</w:t>
        </w:r>
      </w:hyperlink>
      <w:r w:rsidDel="00000000" w:rsidR="00000000" w:rsidRPr="00000000">
        <w:rPr>
          <w:rtl w:val="0"/>
        </w:rPr>
      </w:r>
    </w:p>
    <w:p w:rsidR="00000000" w:rsidDel="00000000" w:rsidP="00000000" w:rsidRDefault="00000000" w:rsidRPr="00000000" w14:paraId="0000018F">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Behavioral Activation and ADHD: A Practical Guide - Myndset Therapeutics, accessed June 3, 2025, </w:t>
      </w:r>
      <w:hyperlink r:id="rId9">
        <w:r w:rsidDel="00000000" w:rsidR="00000000" w:rsidRPr="00000000">
          <w:rPr>
            <w:rFonts w:ascii="Google Sans" w:cs="Google Sans" w:eastAsia="Google Sans" w:hAnsi="Google Sans"/>
            <w:color w:val="0000ee"/>
            <w:sz w:val="24"/>
            <w:szCs w:val="24"/>
            <w:u w:val="single"/>
            <w:rtl w:val="0"/>
          </w:rPr>
          <w:t xml:space="preserve">https://www.myndset-therapeutics.com/post/behavioral-activation-and-adhd-a-practical-guide</w:t>
        </w:r>
      </w:hyperlink>
      <w:r w:rsidDel="00000000" w:rsidR="00000000" w:rsidRPr="00000000">
        <w:rPr>
          <w:rtl w:val="0"/>
        </w:rPr>
      </w:r>
    </w:p>
    <w:p w:rsidR="00000000" w:rsidDel="00000000" w:rsidP="00000000" w:rsidRDefault="00000000" w:rsidRPr="00000000" w14:paraId="00000190">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Overcoming Procrastination for Individuals with ADHD - One Central Health, accessed June 3, 2025, </w:t>
      </w:r>
      <w:hyperlink r:id="rId10">
        <w:r w:rsidDel="00000000" w:rsidR="00000000" w:rsidRPr="00000000">
          <w:rPr>
            <w:rFonts w:ascii="Google Sans" w:cs="Google Sans" w:eastAsia="Google Sans" w:hAnsi="Google Sans"/>
            <w:color w:val="0000ee"/>
            <w:sz w:val="24"/>
            <w:szCs w:val="24"/>
            <w:u w:val="single"/>
            <w:rtl w:val="0"/>
          </w:rPr>
          <w:t xml:space="preserve">https://www.onecentralhealth.com.au/blog/overcoming-procrastination-for-individuals-with-adhd/</w:t>
        </w:r>
      </w:hyperlink>
      <w:r w:rsidDel="00000000" w:rsidR="00000000" w:rsidRPr="00000000">
        <w:rPr>
          <w:rtl w:val="0"/>
        </w:rPr>
      </w:r>
    </w:p>
    <w:p w:rsidR="00000000" w:rsidDel="00000000" w:rsidP="00000000" w:rsidRDefault="00000000" w:rsidRPr="00000000" w14:paraId="00000191">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Writing Strategies for Students With ADHD | Edutopia, accessed June 3, 2025, </w:t>
      </w:r>
      <w:hyperlink r:id="rId11">
        <w:r w:rsidDel="00000000" w:rsidR="00000000" w:rsidRPr="00000000">
          <w:rPr>
            <w:rFonts w:ascii="Google Sans" w:cs="Google Sans" w:eastAsia="Google Sans" w:hAnsi="Google Sans"/>
            <w:color w:val="0000ee"/>
            <w:sz w:val="24"/>
            <w:szCs w:val="24"/>
            <w:u w:val="single"/>
            <w:rtl w:val="0"/>
          </w:rPr>
          <w:t xml:space="preserve">https://www.edutopia.org/blog/writing-strategies-students-with-adhd-tracy-collins?qt-edu_blogs_popular_sidebar=1</w:t>
        </w:r>
      </w:hyperlink>
      <w:r w:rsidDel="00000000" w:rsidR="00000000" w:rsidRPr="00000000">
        <w:rPr>
          <w:rtl w:val="0"/>
        </w:rPr>
      </w:r>
    </w:p>
    <w:p w:rsidR="00000000" w:rsidDel="00000000" w:rsidP="00000000" w:rsidRDefault="00000000" w:rsidRPr="00000000" w14:paraId="00000192">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ADHD Journaling: Benefits, Prompts &amp; Tips - Forbrain, accessed June 3, 2025, </w:t>
      </w:r>
      <w:hyperlink r:id="rId12">
        <w:r w:rsidDel="00000000" w:rsidR="00000000" w:rsidRPr="00000000">
          <w:rPr>
            <w:rFonts w:ascii="Google Sans" w:cs="Google Sans" w:eastAsia="Google Sans" w:hAnsi="Google Sans"/>
            <w:color w:val="0000ee"/>
            <w:sz w:val="24"/>
            <w:szCs w:val="24"/>
            <w:u w:val="single"/>
            <w:rtl w:val="0"/>
          </w:rPr>
          <w:t xml:space="preserve">https://www.forbrain.com/adhd-learning/journaling/</w:t>
        </w:r>
      </w:hyperlink>
      <w:r w:rsidDel="00000000" w:rsidR="00000000" w:rsidRPr="00000000">
        <w:rPr>
          <w:rtl w:val="0"/>
        </w:rPr>
      </w:r>
    </w:p>
    <w:p w:rsidR="00000000" w:rsidDel="00000000" w:rsidP="00000000" w:rsidRDefault="00000000" w:rsidRPr="00000000" w14:paraId="00000193">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Journaling for ADHD - Reflection.app, accessed June 3, 2025, </w:t>
      </w:r>
      <w:hyperlink r:id="rId13">
        <w:r w:rsidDel="00000000" w:rsidR="00000000" w:rsidRPr="00000000">
          <w:rPr>
            <w:rFonts w:ascii="Google Sans" w:cs="Google Sans" w:eastAsia="Google Sans" w:hAnsi="Google Sans"/>
            <w:color w:val="0000ee"/>
            <w:sz w:val="24"/>
            <w:szCs w:val="24"/>
            <w:u w:val="single"/>
            <w:rtl w:val="0"/>
          </w:rPr>
          <w:t xml:space="preserve">https://www.reflection.app/blog/the-ultimate-guide-to-journaling-for-adhd</w:t>
        </w:r>
      </w:hyperlink>
      <w:r w:rsidDel="00000000" w:rsidR="00000000" w:rsidRPr="00000000">
        <w:rPr>
          <w:rtl w:val="0"/>
        </w:rPr>
      </w:r>
    </w:p>
    <w:p w:rsidR="00000000" w:rsidDel="00000000" w:rsidP="00000000" w:rsidRDefault="00000000" w:rsidRPr="00000000" w14:paraId="00000194">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ADHD College Students: Use This Strategy To Write Papers, accessed June 3, 2025, </w:t>
      </w:r>
      <w:hyperlink r:id="rId14">
        <w:r w:rsidDel="00000000" w:rsidR="00000000" w:rsidRPr="00000000">
          <w:rPr>
            <w:rFonts w:ascii="Google Sans" w:cs="Google Sans" w:eastAsia="Google Sans" w:hAnsi="Google Sans"/>
            <w:color w:val="0000ee"/>
            <w:sz w:val="24"/>
            <w:szCs w:val="24"/>
            <w:u w:val="single"/>
            <w:rtl w:val="0"/>
          </w:rPr>
          <w:t xml:space="preserve">https://adhdcollective.com/adhd-and-college-writing-papers/</w:t>
        </w:r>
      </w:hyperlink>
      <w:r w:rsidDel="00000000" w:rsidR="00000000" w:rsidRPr="00000000">
        <w:rPr>
          <w:rtl w:val="0"/>
        </w:rPr>
      </w:r>
    </w:p>
    <w:p w:rsidR="00000000" w:rsidDel="00000000" w:rsidP="00000000" w:rsidRDefault="00000000" w:rsidRPr="00000000" w14:paraId="00000195">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Useful apps and online tools for ADHD - StudyHub, accessed June 3, 2025, </w:t>
      </w:r>
      <w:hyperlink r:id="rId15">
        <w:r w:rsidDel="00000000" w:rsidR="00000000" w:rsidRPr="00000000">
          <w:rPr>
            <w:rFonts w:ascii="Google Sans" w:cs="Google Sans" w:eastAsia="Google Sans" w:hAnsi="Google Sans"/>
            <w:color w:val="0000ee"/>
            <w:sz w:val="24"/>
            <w:szCs w:val="24"/>
            <w:u w:val="single"/>
            <w:rtl w:val="0"/>
          </w:rPr>
          <w:t xml:space="preserve">https://studyhub.fxplus.ac.uk/accessibility-inclusion/free/adhd/apps</w:t>
        </w:r>
      </w:hyperlink>
      <w:r w:rsidDel="00000000" w:rsidR="00000000" w:rsidRPr="00000000">
        <w:rPr>
          <w:rtl w:val="0"/>
        </w:rPr>
      </w:r>
    </w:p>
    <w:p w:rsidR="00000000" w:rsidDel="00000000" w:rsidP="00000000" w:rsidRDefault="00000000" w:rsidRPr="00000000" w14:paraId="00000196">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College and University Accommodations for ADHD Students - Verywell Mind, accessed June 3, 2025, </w:t>
      </w:r>
      <w:hyperlink r:id="rId16">
        <w:r w:rsidDel="00000000" w:rsidR="00000000" w:rsidRPr="00000000">
          <w:rPr>
            <w:rFonts w:ascii="Google Sans" w:cs="Google Sans" w:eastAsia="Google Sans" w:hAnsi="Google Sans"/>
            <w:color w:val="0000ee"/>
            <w:sz w:val="24"/>
            <w:szCs w:val="24"/>
            <w:u w:val="single"/>
            <w:rtl w:val="0"/>
          </w:rPr>
          <w:t xml:space="preserve">https://www.verywellmind.com/college-and-university-accommodations-for-adhd-4107019</w:t>
        </w:r>
      </w:hyperlink>
      <w:r w:rsidDel="00000000" w:rsidR="00000000" w:rsidRPr="00000000">
        <w:rPr>
          <w:rtl w:val="0"/>
        </w:rPr>
      </w:r>
    </w:p>
    <w:p w:rsidR="00000000" w:rsidDel="00000000" w:rsidP="00000000" w:rsidRDefault="00000000" w:rsidRPr="00000000" w14:paraId="00000197">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ADHD, The Neurodiversity Paradigm and Professional Practice in Student Affairs - ScholarWorks @ SeattleU, accessed June 3, 2025, </w:t>
      </w:r>
      <w:hyperlink r:id="rId17">
        <w:r w:rsidDel="00000000" w:rsidR="00000000" w:rsidRPr="00000000">
          <w:rPr>
            <w:rFonts w:ascii="Google Sans" w:cs="Google Sans" w:eastAsia="Google Sans" w:hAnsi="Google Sans"/>
            <w:color w:val="0000ee"/>
            <w:sz w:val="24"/>
            <w:szCs w:val="24"/>
            <w:u w:val="single"/>
            <w:rtl w:val="0"/>
          </w:rPr>
          <w:t xml:space="preserve">https://scholarworks.seattleu.edu/cgi/viewcontent.cgi?article=1270&amp;context=magis</w:t>
        </w:r>
      </w:hyperlink>
      <w:r w:rsidDel="00000000" w:rsidR="00000000" w:rsidRPr="00000000">
        <w:rPr>
          <w:rtl w:val="0"/>
        </w:rPr>
      </w:r>
    </w:p>
    <w:p w:rsidR="00000000" w:rsidDel="00000000" w:rsidP="00000000" w:rsidRDefault="00000000" w:rsidRPr="00000000" w14:paraId="00000198">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Grad Students: Everything You Need to Know About the Library...but were afraid to ask!: Citing &amp; Managing Sources - Library Guides at Iowa State University - LibGuides, accessed June 3, 2025, </w:t>
      </w:r>
      <w:hyperlink r:id="rId18">
        <w:r w:rsidDel="00000000" w:rsidR="00000000" w:rsidRPr="00000000">
          <w:rPr>
            <w:rFonts w:ascii="Google Sans" w:cs="Google Sans" w:eastAsia="Google Sans" w:hAnsi="Google Sans"/>
            <w:color w:val="0000ee"/>
            <w:sz w:val="24"/>
            <w:szCs w:val="24"/>
            <w:u w:val="single"/>
            <w:rtl w:val="0"/>
          </w:rPr>
          <w:t xml:space="preserve">https://instr.iastate.libguides.com/c.php?g=49548&amp;p=10770429</w:t>
        </w:r>
      </w:hyperlink>
      <w:r w:rsidDel="00000000" w:rsidR="00000000" w:rsidRPr="00000000">
        <w:rPr>
          <w:rtl w:val="0"/>
        </w:rPr>
      </w:r>
    </w:p>
    <w:p w:rsidR="00000000" w:rsidDel="00000000" w:rsidP="00000000" w:rsidRDefault="00000000" w:rsidRPr="00000000" w14:paraId="00000199">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Mindfulness Techniques for ADHD, accessed June 3, 2025, </w:t>
      </w:r>
      <w:hyperlink r:id="rId19">
        <w:r w:rsidDel="00000000" w:rsidR="00000000" w:rsidRPr="00000000">
          <w:rPr>
            <w:rFonts w:ascii="Google Sans" w:cs="Google Sans" w:eastAsia="Google Sans" w:hAnsi="Google Sans"/>
            <w:color w:val="0000ee"/>
            <w:sz w:val="24"/>
            <w:szCs w:val="24"/>
            <w:u w:val="single"/>
            <w:rtl w:val="0"/>
          </w:rPr>
          <w:t xml:space="preserve">https://www.adhdcentre.co.uk/how-mindfulness-for-adhd-students-can-improve-academic-focus/</w:t>
        </w:r>
      </w:hyperlink>
      <w:r w:rsidDel="00000000" w:rsidR="00000000" w:rsidRPr="00000000">
        <w:rPr>
          <w:rtl w:val="0"/>
        </w:rPr>
      </w:r>
    </w:p>
    <w:p w:rsidR="00000000" w:rsidDel="00000000" w:rsidP="00000000" w:rsidRDefault="00000000" w:rsidRPr="00000000" w14:paraId="0000019A">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Mindfulness And ADHD: Techniques &amp; Effectiveness - Simply Psychology, accessed June 3, 2025, </w:t>
      </w:r>
      <w:hyperlink r:id="rId20">
        <w:r w:rsidDel="00000000" w:rsidR="00000000" w:rsidRPr="00000000">
          <w:rPr>
            <w:rFonts w:ascii="Google Sans" w:cs="Google Sans" w:eastAsia="Google Sans" w:hAnsi="Google Sans"/>
            <w:color w:val="0000ee"/>
            <w:sz w:val="24"/>
            <w:szCs w:val="24"/>
            <w:u w:val="single"/>
            <w:rtl w:val="0"/>
          </w:rPr>
          <w:t xml:space="preserve">https://www.simplypsychology.org/mindfulness-for-adhd-how-it-works.html</w:t>
        </w:r>
      </w:hyperlink>
      <w:r w:rsidDel="00000000" w:rsidR="00000000" w:rsidRPr="00000000">
        <w:rPr>
          <w:rtl w:val="0"/>
        </w:rPr>
      </w:r>
    </w:p>
    <w:p w:rsidR="00000000" w:rsidDel="00000000" w:rsidP="00000000" w:rsidRDefault="00000000" w:rsidRPr="00000000" w14:paraId="0000019B">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uploaded:Reflective Frameworks for ADHD Improvement</w:t>
      </w:r>
    </w:p>
    <w:p w:rsidR="00000000" w:rsidDel="00000000" w:rsidP="00000000" w:rsidRDefault="00000000" w:rsidRPr="00000000" w14:paraId="0000019C">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ADHD Treatment: Revealing Key Components of Cognitive–Behavioral Therapy ｜ UNIVERSITY OF FUKUI - 福井大学, accessed June 3, 2025, </w:t>
      </w:r>
      <w:hyperlink r:id="rId21">
        <w:r w:rsidDel="00000000" w:rsidR="00000000" w:rsidRPr="00000000">
          <w:rPr>
            <w:rFonts w:ascii="Google Sans" w:cs="Google Sans" w:eastAsia="Google Sans" w:hAnsi="Google Sans"/>
            <w:color w:val="0000ee"/>
            <w:sz w:val="24"/>
            <w:szCs w:val="24"/>
            <w:u w:val="single"/>
            <w:rtl w:val="0"/>
          </w:rPr>
          <w:t xml:space="preserve">https://www.u-fukui.ac.jp/en-research/103299/</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simplypsychology.org/mindfulness-for-adhd-how-it-works.html" TargetMode="External"/><Relationship Id="rId11" Type="http://schemas.openxmlformats.org/officeDocument/2006/relationships/hyperlink" Target="https://www.edutopia.org/blog/writing-strategies-students-with-adhd-tracy-collins?qt-edu_blogs_popular_sidebar=1" TargetMode="External"/><Relationship Id="rId10" Type="http://schemas.openxmlformats.org/officeDocument/2006/relationships/hyperlink" Target="https://www.onecentralhealth.com.au/blog/overcoming-procrastination-for-individuals-with-adhd/" TargetMode="External"/><Relationship Id="rId21" Type="http://schemas.openxmlformats.org/officeDocument/2006/relationships/hyperlink" Target="https://www.u-fukui.ac.jp/en-research/103299/" TargetMode="External"/><Relationship Id="rId13" Type="http://schemas.openxmlformats.org/officeDocument/2006/relationships/hyperlink" Target="https://www.reflection.app/blog/the-ultimate-guide-to-journaling-for-adhd" TargetMode="External"/><Relationship Id="rId12" Type="http://schemas.openxmlformats.org/officeDocument/2006/relationships/hyperlink" Target="https://www.forbrain.com/adhd-learning/journal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yndset-therapeutics.com/post/behavioral-activation-and-adhd-a-practical-guide" TargetMode="External"/><Relationship Id="rId15" Type="http://schemas.openxmlformats.org/officeDocument/2006/relationships/hyperlink" Target="https://studyhub.fxplus.ac.uk/accessibility-inclusion/free/adhd/apps" TargetMode="External"/><Relationship Id="rId14" Type="http://schemas.openxmlformats.org/officeDocument/2006/relationships/hyperlink" Target="https://adhdcollective.com/adhd-and-college-writing-papers/" TargetMode="External"/><Relationship Id="rId17" Type="http://schemas.openxmlformats.org/officeDocument/2006/relationships/hyperlink" Target="https://scholarworks.seattleu.edu/cgi/viewcontent.cgi?article=1270&amp;context=magis" TargetMode="External"/><Relationship Id="rId16" Type="http://schemas.openxmlformats.org/officeDocument/2006/relationships/hyperlink" Target="https://www.verywellmind.com/college-and-university-accommodations-for-adhd-4107019" TargetMode="External"/><Relationship Id="rId5" Type="http://schemas.openxmlformats.org/officeDocument/2006/relationships/styles" Target="styles.xml"/><Relationship Id="rId19" Type="http://schemas.openxmlformats.org/officeDocument/2006/relationships/hyperlink" Target="https://www.adhdcentre.co.uk/how-mindfulness-for-adhd-students-can-improve-academic-focus/" TargetMode="External"/><Relationship Id="rId6" Type="http://schemas.openxmlformats.org/officeDocument/2006/relationships/hyperlink" Target="https://www.verywellmind.com/adhd-and-motivation-20470" TargetMode="External"/><Relationship Id="rId18" Type="http://schemas.openxmlformats.org/officeDocument/2006/relationships/hyperlink" Target="https://instr.iastate.libguides.com/c.php?g=49548&amp;p=10770429" TargetMode="External"/><Relationship Id="rId7" Type="http://schemas.openxmlformats.org/officeDocument/2006/relationships/hyperlink" Target="https://blogs.ed.ac.uk/studyhub/2025/01/21/time-management-for-adhd-2/" TargetMode="External"/><Relationship Id="rId8" Type="http://schemas.openxmlformats.org/officeDocument/2006/relationships/hyperlink" Target="https://formative.jmir.org/2025/1/e6638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